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F4F1B" w14:textId="18FCA72E" w:rsidR="003E225F" w:rsidRPr="001433AD" w:rsidRDefault="00A271DD">
      <w:pPr>
        <w:pStyle w:val="Titel"/>
        <w:rPr>
          <w:rFonts w:ascii="Arial" w:hAnsi="Arial" w:cs="Arial"/>
        </w:rPr>
      </w:pPr>
      <w:proofErr w:type="spellStart"/>
      <w:r w:rsidRPr="001433AD">
        <w:rPr>
          <w:rFonts w:ascii="Arial" w:hAnsi="Arial" w:cs="Arial"/>
        </w:rPr>
        <w:t>Werkbaar</w:t>
      </w:r>
      <w:proofErr w:type="spellEnd"/>
      <w:r w:rsidRPr="001433AD">
        <w:rPr>
          <w:rFonts w:ascii="Arial" w:hAnsi="Arial" w:cs="Arial"/>
        </w:rPr>
        <w:t xml:space="preserve"> Werk in </w:t>
      </w:r>
      <w:proofErr w:type="spellStart"/>
      <w:r w:rsidR="00435DDE">
        <w:rPr>
          <w:rFonts w:ascii="Arial" w:hAnsi="Arial" w:cs="Arial"/>
        </w:rPr>
        <w:t>Maatwerk</w:t>
      </w:r>
      <w:proofErr w:type="spellEnd"/>
      <w:r w:rsidR="00435DDE">
        <w:rPr>
          <w:rFonts w:ascii="Arial" w:hAnsi="Arial" w:cs="Arial"/>
        </w:rPr>
        <w:t xml:space="preserve"> </w:t>
      </w:r>
      <w:proofErr w:type="spellStart"/>
      <w:r w:rsidR="00435DDE">
        <w:rPr>
          <w:rFonts w:ascii="Arial" w:hAnsi="Arial" w:cs="Arial"/>
        </w:rPr>
        <w:t>en</w:t>
      </w:r>
      <w:proofErr w:type="spellEnd"/>
      <w:r w:rsidR="00435DDE">
        <w:rPr>
          <w:rFonts w:ascii="Arial" w:hAnsi="Arial" w:cs="Arial"/>
        </w:rPr>
        <w:t xml:space="preserve"> </w:t>
      </w:r>
      <w:proofErr w:type="spellStart"/>
      <w:r w:rsidR="00435DDE">
        <w:rPr>
          <w:rFonts w:ascii="Arial" w:hAnsi="Arial" w:cs="Arial"/>
        </w:rPr>
        <w:t>Lokale</w:t>
      </w:r>
      <w:proofErr w:type="spellEnd"/>
      <w:r w:rsidR="00435DDE">
        <w:rPr>
          <w:rFonts w:ascii="Arial" w:hAnsi="Arial" w:cs="Arial"/>
        </w:rPr>
        <w:t xml:space="preserve"> </w:t>
      </w:r>
      <w:proofErr w:type="spellStart"/>
      <w:r w:rsidR="00435DDE">
        <w:rPr>
          <w:rFonts w:ascii="Arial" w:hAnsi="Arial" w:cs="Arial"/>
        </w:rPr>
        <w:t>Diensten</w:t>
      </w:r>
      <w:proofErr w:type="spellEnd"/>
      <w:r w:rsidR="00435DDE">
        <w:rPr>
          <w:rFonts w:ascii="Arial" w:hAnsi="Arial" w:cs="Arial"/>
        </w:rPr>
        <w:t xml:space="preserve"> </w:t>
      </w:r>
      <w:proofErr w:type="spellStart"/>
      <w:r w:rsidR="00435DDE">
        <w:rPr>
          <w:rFonts w:ascii="Arial" w:hAnsi="Arial" w:cs="Arial"/>
        </w:rPr>
        <w:t>Economie</w:t>
      </w:r>
      <w:proofErr w:type="spellEnd"/>
      <w:r w:rsidRPr="001433AD">
        <w:rPr>
          <w:rFonts w:ascii="Arial" w:hAnsi="Arial" w:cs="Arial"/>
        </w:rPr>
        <w:t xml:space="preserve"> </w:t>
      </w:r>
      <w:r w:rsidR="00435DDE">
        <w:rPr>
          <w:rFonts w:ascii="Arial" w:hAnsi="Arial" w:cs="Arial"/>
        </w:rPr>
        <w:t>(LDE)</w:t>
      </w:r>
    </w:p>
    <w:p w14:paraId="49F79825" w14:textId="355C9B4A" w:rsidR="00963E9D" w:rsidRPr="001433AD" w:rsidRDefault="003E225F">
      <w:pPr>
        <w:pStyle w:val="Titel"/>
        <w:rPr>
          <w:rFonts w:ascii="Arial" w:hAnsi="Arial" w:cs="Arial"/>
        </w:rPr>
      </w:pPr>
      <w:r w:rsidRPr="001433AD">
        <w:rPr>
          <w:rFonts w:ascii="Arial" w:hAnsi="Arial" w:cs="Arial"/>
        </w:rPr>
        <w:t>W</w:t>
      </w:r>
      <w:r w:rsidR="00A271DD" w:rsidRPr="001433AD">
        <w:rPr>
          <w:rFonts w:ascii="Arial" w:hAnsi="Arial" w:cs="Arial"/>
        </w:rPr>
        <w:t xml:space="preserve">at </w:t>
      </w:r>
      <w:proofErr w:type="spellStart"/>
      <w:r w:rsidR="00A271DD" w:rsidRPr="001433AD">
        <w:rPr>
          <w:rFonts w:ascii="Arial" w:hAnsi="Arial" w:cs="Arial"/>
        </w:rPr>
        <w:t>zegt</w:t>
      </w:r>
      <w:proofErr w:type="spellEnd"/>
      <w:r w:rsidR="00A271DD" w:rsidRPr="001433AD">
        <w:rPr>
          <w:rFonts w:ascii="Arial" w:hAnsi="Arial" w:cs="Arial"/>
        </w:rPr>
        <w:t xml:space="preserve"> de </w:t>
      </w:r>
      <w:proofErr w:type="spellStart"/>
      <w:r w:rsidR="00A271DD" w:rsidRPr="001433AD">
        <w:rPr>
          <w:rFonts w:ascii="Arial" w:hAnsi="Arial" w:cs="Arial"/>
        </w:rPr>
        <w:t>werkvloer</w:t>
      </w:r>
      <w:proofErr w:type="spellEnd"/>
      <w:r w:rsidR="00A271DD" w:rsidRPr="001433AD">
        <w:rPr>
          <w:rFonts w:ascii="Arial" w:hAnsi="Arial" w:cs="Arial"/>
        </w:rPr>
        <w:t xml:space="preserve"> </w:t>
      </w:r>
      <w:proofErr w:type="spellStart"/>
      <w:r w:rsidR="00A271DD" w:rsidRPr="001433AD">
        <w:rPr>
          <w:rFonts w:ascii="Arial" w:hAnsi="Arial" w:cs="Arial"/>
        </w:rPr>
        <w:t>vandaag</w:t>
      </w:r>
      <w:proofErr w:type="spellEnd"/>
      <w:r w:rsidR="00A271DD" w:rsidRPr="001433AD">
        <w:rPr>
          <w:rFonts w:ascii="Arial" w:hAnsi="Arial" w:cs="Arial"/>
        </w:rPr>
        <w:t>?</w:t>
      </w:r>
    </w:p>
    <w:p w14:paraId="3A94938A" w14:textId="77777777" w:rsidR="00963E9D" w:rsidRPr="001433AD" w:rsidRDefault="00A271DD">
      <w:pPr>
        <w:pStyle w:val="Kop1"/>
        <w:rPr>
          <w:rFonts w:ascii="Arial" w:hAnsi="Arial" w:cs="Arial"/>
        </w:rPr>
      </w:pPr>
      <w:r w:rsidRPr="001433AD">
        <w:rPr>
          <w:rFonts w:ascii="Arial" w:hAnsi="Arial" w:cs="Arial"/>
        </w:rPr>
        <w:t>Inleiding</w:t>
      </w:r>
    </w:p>
    <w:p w14:paraId="46ADE70A" w14:textId="31BA465F" w:rsidR="003E225F" w:rsidRPr="00435DDE" w:rsidRDefault="00A271DD" w:rsidP="0068087F">
      <w:pPr>
        <w:rPr>
          <w:rFonts w:ascii="Arial" w:hAnsi="Arial" w:cs="Arial"/>
        </w:rPr>
      </w:pPr>
      <w:r w:rsidRPr="00435DDE">
        <w:rPr>
          <w:rFonts w:ascii="Arial" w:hAnsi="Arial" w:cs="Arial"/>
        </w:rPr>
        <w:t xml:space="preserve">Tien jaar na de eerste initiatieven rond werkbaar </w:t>
      </w:r>
      <w:proofErr w:type="spellStart"/>
      <w:r w:rsidRPr="00435DDE">
        <w:rPr>
          <w:rFonts w:ascii="Arial" w:hAnsi="Arial" w:cs="Arial"/>
        </w:rPr>
        <w:t>werk</w:t>
      </w:r>
      <w:proofErr w:type="spellEnd"/>
      <w:r w:rsidRPr="00435DDE">
        <w:rPr>
          <w:rFonts w:ascii="Arial" w:hAnsi="Arial" w:cs="Arial"/>
        </w:rPr>
        <w:t xml:space="preserve"> </w:t>
      </w:r>
      <w:proofErr w:type="spellStart"/>
      <w:r w:rsidRPr="00435DDE">
        <w:rPr>
          <w:rFonts w:ascii="Arial" w:hAnsi="Arial" w:cs="Arial"/>
        </w:rPr>
        <w:t>peilde</w:t>
      </w:r>
      <w:proofErr w:type="spellEnd"/>
      <w:r w:rsidRPr="00435DDE">
        <w:rPr>
          <w:rFonts w:ascii="Arial" w:hAnsi="Arial" w:cs="Arial"/>
        </w:rPr>
        <w:t xml:space="preserve"> VIVO </w:t>
      </w:r>
      <w:proofErr w:type="spellStart"/>
      <w:r w:rsidRPr="00435DDE">
        <w:rPr>
          <w:rFonts w:ascii="Arial" w:hAnsi="Arial" w:cs="Arial"/>
        </w:rPr>
        <w:t>opnieuw</w:t>
      </w:r>
      <w:proofErr w:type="spellEnd"/>
      <w:r w:rsidRPr="00435DDE">
        <w:rPr>
          <w:rFonts w:ascii="Arial" w:hAnsi="Arial" w:cs="Arial"/>
        </w:rPr>
        <w:t xml:space="preserve"> </w:t>
      </w:r>
      <w:proofErr w:type="spellStart"/>
      <w:r w:rsidRPr="00435DDE">
        <w:rPr>
          <w:rFonts w:ascii="Arial" w:hAnsi="Arial" w:cs="Arial"/>
        </w:rPr>
        <w:t>naar</w:t>
      </w:r>
      <w:proofErr w:type="spellEnd"/>
      <w:r w:rsidRPr="00435DDE">
        <w:rPr>
          <w:rFonts w:ascii="Arial" w:hAnsi="Arial" w:cs="Arial"/>
        </w:rPr>
        <w:t xml:space="preserve"> de </w:t>
      </w:r>
      <w:proofErr w:type="spellStart"/>
      <w:r w:rsidRPr="00435DDE">
        <w:rPr>
          <w:rFonts w:ascii="Arial" w:hAnsi="Arial" w:cs="Arial"/>
        </w:rPr>
        <w:t>realiteit</w:t>
      </w:r>
      <w:proofErr w:type="spellEnd"/>
      <w:r w:rsidRPr="00435DDE">
        <w:rPr>
          <w:rFonts w:ascii="Arial" w:hAnsi="Arial" w:cs="Arial"/>
        </w:rPr>
        <w:t xml:space="preserve"> op de </w:t>
      </w:r>
      <w:proofErr w:type="spellStart"/>
      <w:r w:rsidRPr="00435DDE">
        <w:rPr>
          <w:rFonts w:ascii="Arial" w:hAnsi="Arial" w:cs="Arial"/>
        </w:rPr>
        <w:t>werkvloer</w:t>
      </w:r>
      <w:proofErr w:type="spellEnd"/>
      <w:r w:rsidRPr="00435DDE">
        <w:rPr>
          <w:rFonts w:ascii="Arial" w:hAnsi="Arial" w:cs="Arial"/>
        </w:rPr>
        <w:t xml:space="preserve"> </w:t>
      </w:r>
      <w:r w:rsidR="003E225F" w:rsidRPr="00435DDE">
        <w:rPr>
          <w:rFonts w:ascii="Arial" w:hAnsi="Arial" w:cs="Arial"/>
        </w:rPr>
        <w:t xml:space="preserve">in </w:t>
      </w:r>
      <w:r w:rsidR="00435DDE" w:rsidRPr="00435DDE">
        <w:rPr>
          <w:rFonts w:ascii="Arial" w:hAnsi="Arial" w:cs="Arial"/>
        </w:rPr>
        <w:t xml:space="preserve">in </w:t>
      </w:r>
      <w:proofErr w:type="spellStart"/>
      <w:r w:rsidR="00435DDE" w:rsidRPr="00435DDE">
        <w:rPr>
          <w:rFonts w:ascii="Arial" w:hAnsi="Arial" w:cs="Arial"/>
        </w:rPr>
        <w:t>Maatwerk</w:t>
      </w:r>
      <w:proofErr w:type="spellEnd"/>
      <w:r w:rsidR="00435DDE" w:rsidRPr="00435DDE">
        <w:rPr>
          <w:rFonts w:ascii="Arial" w:hAnsi="Arial" w:cs="Arial"/>
        </w:rPr>
        <w:t xml:space="preserve"> </w:t>
      </w:r>
      <w:proofErr w:type="spellStart"/>
      <w:r w:rsidR="00435DDE" w:rsidRPr="00435DDE">
        <w:rPr>
          <w:rFonts w:ascii="Arial" w:hAnsi="Arial" w:cs="Arial"/>
        </w:rPr>
        <w:t>en</w:t>
      </w:r>
      <w:proofErr w:type="spellEnd"/>
      <w:r w:rsidR="00435DDE" w:rsidRPr="00435DDE">
        <w:rPr>
          <w:rFonts w:ascii="Arial" w:hAnsi="Arial" w:cs="Arial"/>
        </w:rPr>
        <w:t xml:space="preserve"> </w:t>
      </w:r>
      <w:proofErr w:type="spellStart"/>
      <w:r w:rsidR="00435DDE" w:rsidRPr="00435DDE">
        <w:rPr>
          <w:rFonts w:ascii="Arial" w:hAnsi="Arial" w:cs="Arial"/>
        </w:rPr>
        <w:t>Lokale</w:t>
      </w:r>
      <w:proofErr w:type="spellEnd"/>
      <w:r w:rsidR="00435DDE" w:rsidRPr="00435DDE">
        <w:rPr>
          <w:rFonts w:ascii="Arial" w:hAnsi="Arial" w:cs="Arial"/>
        </w:rPr>
        <w:t xml:space="preserve"> </w:t>
      </w:r>
      <w:proofErr w:type="spellStart"/>
      <w:r w:rsidR="00435DDE" w:rsidRPr="00435DDE">
        <w:rPr>
          <w:rFonts w:ascii="Arial" w:hAnsi="Arial" w:cs="Arial"/>
        </w:rPr>
        <w:t>Diensteneconomie</w:t>
      </w:r>
      <w:proofErr w:type="spellEnd"/>
    </w:p>
    <w:p w14:paraId="3BFE3ECD" w14:textId="1B082640" w:rsidR="00435DDE" w:rsidRPr="00435DDE" w:rsidRDefault="00A271DD" w:rsidP="00435DDE">
      <w:pPr>
        <w:rPr>
          <w:rFonts w:ascii="Arial" w:eastAsia="Arial" w:hAnsi="Arial"/>
          <w:sz w:val="21"/>
        </w:rPr>
      </w:pPr>
      <w:r w:rsidRPr="00435DDE">
        <w:rPr>
          <w:rFonts w:ascii="Arial" w:hAnsi="Arial" w:cs="Arial"/>
        </w:rPr>
        <w:t xml:space="preserve">Via </w:t>
      </w:r>
      <w:proofErr w:type="spellStart"/>
      <w:r w:rsidRPr="00435DDE">
        <w:rPr>
          <w:rFonts w:ascii="Arial" w:hAnsi="Arial" w:cs="Arial"/>
        </w:rPr>
        <w:t>een</w:t>
      </w:r>
      <w:proofErr w:type="spellEnd"/>
      <w:r w:rsidRPr="00435DDE">
        <w:rPr>
          <w:rFonts w:ascii="Arial" w:hAnsi="Arial" w:cs="Arial"/>
        </w:rPr>
        <w:t xml:space="preserve"> </w:t>
      </w:r>
      <w:proofErr w:type="spellStart"/>
      <w:r w:rsidRPr="00435DDE">
        <w:rPr>
          <w:rFonts w:ascii="Arial" w:hAnsi="Arial" w:cs="Arial"/>
        </w:rPr>
        <w:t>korte</w:t>
      </w:r>
      <w:proofErr w:type="spellEnd"/>
      <w:r w:rsidRPr="00435DDE">
        <w:rPr>
          <w:rFonts w:ascii="Arial" w:hAnsi="Arial" w:cs="Arial"/>
        </w:rPr>
        <w:t xml:space="preserve">, </w:t>
      </w:r>
      <w:proofErr w:type="spellStart"/>
      <w:r w:rsidRPr="00435DDE">
        <w:rPr>
          <w:rFonts w:ascii="Arial" w:hAnsi="Arial" w:cs="Arial"/>
        </w:rPr>
        <w:t>gerichte</w:t>
      </w:r>
      <w:proofErr w:type="spellEnd"/>
      <w:r w:rsidRPr="00435DDE">
        <w:rPr>
          <w:rFonts w:ascii="Arial" w:hAnsi="Arial" w:cs="Arial"/>
        </w:rPr>
        <w:t xml:space="preserve"> </w:t>
      </w:r>
      <w:proofErr w:type="spellStart"/>
      <w:r w:rsidRPr="00435DDE">
        <w:rPr>
          <w:rFonts w:ascii="Arial" w:hAnsi="Arial" w:cs="Arial"/>
        </w:rPr>
        <w:t>bevraging</w:t>
      </w:r>
      <w:proofErr w:type="spellEnd"/>
      <w:r w:rsidRPr="00435DDE">
        <w:rPr>
          <w:rFonts w:ascii="Arial" w:hAnsi="Arial" w:cs="Arial"/>
        </w:rPr>
        <w:t xml:space="preserve"> </w:t>
      </w:r>
      <w:proofErr w:type="spellStart"/>
      <w:r w:rsidRPr="00435DDE">
        <w:rPr>
          <w:rFonts w:ascii="Arial" w:hAnsi="Arial" w:cs="Arial"/>
        </w:rPr>
        <w:t>verzamelden</w:t>
      </w:r>
      <w:proofErr w:type="spellEnd"/>
      <w:r w:rsidRPr="00435DDE">
        <w:rPr>
          <w:rFonts w:ascii="Arial" w:hAnsi="Arial" w:cs="Arial"/>
        </w:rPr>
        <w:t xml:space="preserve"> we input van </w:t>
      </w:r>
      <w:r w:rsidR="00456192" w:rsidRPr="00435DDE">
        <w:rPr>
          <w:rFonts w:ascii="Arial" w:hAnsi="Arial" w:cs="Arial"/>
        </w:rPr>
        <w:t>8</w:t>
      </w:r>
      <w:r w:rsidR="006D7206" w:rsidRPr="00435DDE">
        <w:rPr>
          <w:rFonts w:ascii="Arial" w:hAnsi="Arial" w:cs="Arial"/>
        </w:rPr>
        <w:t xml:space="preserve"> </w:t>
      </w:r>
      <w:proofErr w:type="spellStart"/>
      <w:r w:rsidRPr="00435DDE">
        <w:rPr>
          <w:rFonts w:ascii="Arial" w:hAnsi="Arial" w:cs="Arial"/>
        </w:rPr>
        <w:t>medewerkers</w:t>
      </w:r>
      <w:proofErr w:type="spellEnd"/>
      <w:r w:rsidRPr="00435DDE">
        <w:rPr>
          <w:rFonts w:ascii="Arial" w:hAnsi="Arial" w:cs="Arial"/>
        </w:rPr>
        <w:t xml:space="preserve"> over wat </w:t>
      </w:r>
      <w:proofErr w:type="spellStart"/>
      <w:r w:rsidRPr="00435DDE">
        <w:rPr>
          <w:rFonts w:ascii="Arial" w:hAnsi="Arial" w:cs="Arial"/>
        </w:rPr>
        <w:t>vandaag</w:t>
      </w:r>
      <w:proofErr w:type="spellEnd"/>
      <w:r w:rsidRPr="00435DDE">
        <w:rPr>
          <w:rFonts w:ascii="Arial" w:hAnsi="Arial" w:cs="Arial"/>
        </w:rPr>
        <w:t xml:space="preserve"> het meest onder druk </w:t>
      </w:r>
      <w:proofErr w:type="spellStart"/>
      <w:r w:rsidRPr="00435DDE">
        <w:rPr>
          <w:rFonts w:ascii="Arial" w:hAnsi="Arial" w:cs="Arial"/>
        </w:rPr>
        <w:t>staat</w:t>
      </w:r>
      <w:proofErr w:type="spellEnd"/>
      <w:r w:rsidRPr="00435DDE">
        <w:rPr>
          <w:rFonts w:ascii="Arial" w:hAnsi="Arial" w:cs="Arial"/>
        </w:rPr>
        <w:t xml:space="preserve">, wat </w:t>
      </w:r>
      <w:r w:rsidR="0068087F" w:rsidRPr="00435DDE">
        <w:rPr>
          <w:rFonts w:ascii="Arial" w:hAnsi="Arial" w:cs="Arial"/>
        </w:rPr>
        <w:t xml:space="preserve">al </w:t>
      </w:r>
      <w:proofErr w:type="spellStart"/>
      <w:r w:rsidRPr="00435DDE">
        <w:rPr>
          <w:rFonts w:ascii="Arial" w:hAnsi="Arial" w:cs="Arial"/>
        </w:rPr>
        <w:t>helpt</w:t>
      </w:r>
      <w:proofErr w:type="spellEnd"/>
      <w:r w:rsidRPr="00435DDE">
        <w:rPr>
          <w:rFonts w:ascii="Arial" w:hAnsi="Arial" w:cs="Arial"/>
        </w:rPr>
        <w:t xml:space="preserve"> </w:t>
      </w:r>
      <w:proofErr w:type="spellStart"/>
      <w:r w:rsidRPr="00435DDE">
        <w:rPr>
          <w:rFonts w:ascii="Arial" w:hAnsi="Arial" w:cs="Arial"/>
        </w:rPr>
        <w:t>en</w:t>
      </w:r>
      <w:proofErr w:type="spellEnd"/>
      <w:r w:rsidRPr="00435DDE">
        <w:rPr>
          <w:rFonts w:ascii="Arial" w:hAnsi="Arial" w:cs="Arial"/>
        </w:rPr>
        <w:t xml:space="preserve"> </w:t>
      </w:r>
      <w:proofErr w:type="spellStart"/>
      <w:r w:rsidRPr="00435DDE">
        <w:rPr>
          <w:rFonts w:ascii="Arial" w:hAnsi="Arial" w:cs="Arial"/>
        </w:rPr>
        <w:t>waar</w:t>
      </w:r>
      <w:proofErr w:type="spellEnd"/>
      <w:r w:rsidRPr="00435DDE">
        <w:rPr>
          <w:rFonts w:ascii="Arial" w:hAnsi="Arial" w:cs="Arial"/>
        </w:rPr>
        <w:t xml:space="preserve"> </w:t>
      </w:r>
      <w:r w:rsidR="00644940" w:rsidRPr="00435DDE">
        <w:rPr>
          <w:rFonts w:ascii="Arial" w:hAnsi="Arial" w:cs="Arial"/>
        </w:rPr>
        <w:t xml:space="preserve">ze </w:t>
      </w:r>
      <w:proofErr w:type="spellStart"/>
      <w:r w:rsidR="00644940" w:rsidRPr="00435DDE">
        <w:rPr>
          <w:rFonts w:ascii="Arial" w:hAnsi="Arial" w:cs="Arial"/>
        </w:rPr>
        <w:t>nood</w:t>
      </w:r>
      <w:proofErr w:type="spellEnd"/>
      <w:r w:rsidR="00644940" w:rsidRPr="00435DDE">
        <w:rPr>
          <w:rFonts w:ascii="Arial" w:hAnsi="Arial" w:cs="Arial"/>
        </w:rPr>
        <w:t xml:space="preserve"> </w:t>
      </w:r>
      <w:proofErr w:type="spellStart"/>
      <w:r w:rsidR="00644940" w:rsidRPr="00435DDE">
        <w:rPr>
          <w:rFonts w:ascii="Arial" w:hAnsi="Arial" w:cs="Arial"/>
        </w:rPr>
        <w:t>aan</w:t>
      </w:r>
      <w:proofErr w:type="spellEnd"/>
      <w:r w:rsidR="00644940" w:rsidRPr="00435DDE">
        <w:rPr>
          <w:rFonts w:ascii="Arial" w:hAnsi="Arial" w:cs="Arial"/>
        </w:rPr>
        <w:t xml:space="preserve"> </w:t>
      </w:r>
      <w:proofErr w:type="spellStart"/>
      <w:r w:rsidR="00644940" w:rsidRPr="00435DDE">
        <w:rPr>
          <w:rFonts w:ascii="Arial" w:hAnsi="Arial" w:cs="Arial"/>
        </w:rPr>
        <w:t>hebben</w:t>
      </w:r>
      <w:proofErr w:type="spellEnd"/>
      <w:r w:rsidRPr="00435DDE">
        <w:rPr>
          <w:rFonts w:ascii="Arial" w:hAnsi="Arial" w:cs="Arial"/>
        </w:rPr>
        <w:t>.</w:t>
      </w:r>
      <w:r w:rsidR="003E225F" w:rsidRPr="00435DDE">
        <w:rPr>
          <w:rFonts w:ascii="Arial" w:hAnsi="Arial" w:cs="Arial"/>
        </w:rPr>
        <w:t xml:space="preserve"> De </w:t>
      </w:r>
      <w:proofErr w:type="spellStart"/>
      <w:r w:rsidR="003E225F" w:rsidRPr="00435DDE">
        <w:rPr>
          <w:rFonts w:ascii="Arial" w:hAnsi="Arial" w:cs="Arial"/>
        </w:rPr>
        <w:t>bevraging</w:t>
      </w:r>
      <w:proofErr w:type="spellEnd"/>
      <w:r w:rsidR="003E225F" w:rsidRPr="00435DDE">
        <w:rPr>
          <w:rFonts w:ascii="Arial" w:hAnsi="Arial" w:cs="Arial"/>
        </w:rPr>
        <w:t xml:space="preserve"> </w:t>
      </w:r>
      <w:proofErr w:type="spellStart"/>
      <w:r w:rsidR="003E225F" w:rsidRPr="00435DDE">
        <w:rPr>
          <w:rFonts w:ascii="Arial" w:hAnsi="Arial" w:cs="Arial"/>
        </w:rPr>
        <w:t>liep</w:t>
      </w:r>
      <w:proofErr w:type="spellEnd"/>
      <w:r w:rsidR="003E225F" w:rsidRPr="00435DDE">
        <w:rPr>
          <w:rFonts w:ascii="Arial" w:hAnsi="Arial" w:cs="Arial"/>
        </w:rPr>
        <w:t xml:space="preserve"> van </w:t>
      </w:r>
      <w:proofErr w:type="spellStart"/>
      <w:r w:rsidR="003E225F" w:rsidRPr="00435DDE">
        <w:rPr>
          <w:rFonts w:ascii="Arial" w:hAnsi="Arial" w:cs="Arial"/>
        </w:rPr>
        <w:t>maart</w:t>
      </w:r>
      <w:proofErr w:type="spellEnd"/>
      <w:r w:rsidR="003E225F" w:rsidRPr="00435DDE">
        <w:rPr>
          <w:rFonts w:ascii="Arial" w:hAnsi="Arial" w:cs="Arial"/>
        </w:rPr>
        <w:t xml:space="preserve"> tot midden </w:t>
      </w:r>
      <w:proofErr w:type="spellStart"/>
      <w:r w:rsidR="003E225F" w:rsidRPr="00435DDE">
        <w:rPr>
          <w:rFonts w:ascii="Arial" w:hAnsi="Arial" w:cs="Arial"/>
        </w:rPr>
        <w:t>april</w:t>
      </w:r>
      <w:proofErr w:type="spellEnd"/>
      <w:r w:rsidR="003E225F" w:rsidRPr="00435DDE">
        <w:rPr>
          <w:rFonts w:ascii="Arial" w:hAnsi="Arial" w:cs="Arial"/>
        </w:rPr>
        <w:t xml:space="preserve"> 2026. De </w:t>
      </w:r>
      <w:proofErr w:type="spellStart"/>
      <w:r w:rsidR="003E225F" w:rsidRPr="00435DDE">
        <w:rPr>
          <w:rFonts w:ascii="Arial" w:hAnsi="Arial" w:cs="Arial"/>
        </w:rPr>
        <w:t>resultaten</w:t>
      </w:r>
      <w:proofErr w:type="spellEnd"/>
      <w:r w:rsidR="003E225F" w:rsidRPr="00435DDE">
        <w:rPr>
          <w:rFonts w:ascii="Arial" w:hAnsi="Arial" w:cs="Arial"/>
        </w:rPr>
        <w:t xml:space="preserve"> </w:t>
      </w:r>
      <w:proofErr w:type="spellStart"/>
      <w:r w:rsidR="003E225F" w:rsidRPr="00435DDE">
        <w:rPr>
          <w:rFonts w:ascii="Arial" w:hAnsi="Arial" w:cs="Arial"/>
        </w:rPr>
        <w:t>werden</w:t>
      </w:r>
      <w:proofErr w:type="spellEnd"/>
      <w:r w:rsidR="003E225F" w:rsidRPr="00435DDE">
        <w:rPr>
          <w:rFonts w:ascii="Arial" w:hAnsi="Arial" w:cs="Arial"/>
        </w:rPr>
        <w:t xml:space="preserve"> </w:t>
      </w:r>
      <w:proofErr w:type="spellStart"/>
      <w:r w:rsidR="00435DDE" w:rsidRPr="00435DDE">
        <w:rPr>
          <w:rFonts w:ascii="Arial" w:hAnsi="Arial" w:cs="Arial"/>
        </w:rPr>
        <w:t>verdiept</w:t>
      </w:r>
      <w:proofErr w:type="spellEnd"/>
      <w:r w:rsidR="00435DDE" w:rsidRPr="00435DDE">
        <w:rPr>
          <w:rFonts w:ascii="Arial" w:hAnsi="Arial" w:cs="Arial"/>
        </w:rPr>
        <w:t xml:space="preserve"> in </w:t>
      </w:r>
      <w:proofErr w:type="spellStart"/>
      <w:r w:rsidR="00435DDE" w:rsidRPr="00435DDE">
        <w:rPr>
          <w:rFonts w:ascii="Arial" w:hAnsi="Arial" w:cs="Arial"/>
        </w:rPr>
        <w:t>een</w:t>
      </w:r>
      <w:proofErr w:type="spellEnd"/>
      <w:r w:rsidR="00435DDE" w:rsidRPr="00435DDE">
        <w:rPr>
          <w:rFonts w:ascii="Arial" w:hAnsi="Arial" w:cs="Arial"/>
        </w:rPr>
        <w:t xml:space="preserve"> interview met </w:t>
      </w:r>
      <w:proofErr w:type="spellStart"/>
      <w:r w:rsidR="00435DDE" w:rsidRPr="00435DDE">
        <w:rPr>
          <w:rFonts w:ascii="Arial" w:hAnsi="Arial" w:cs="Arial"/>
        </w:rPr>
        <w:t>een</w:t>
      </w:r>
      <w:proofErr w:type="spellEnd"/>
      <w:r w:rsidR="00435DDE" w:rsidRPr="00435DDE">
        <w:rPr>
          <w:rFonts w:ascii="Arial" w:hAnsi="Arial" w:cs="Arial"/>
        </w:rPr>
        <w:t xml:space="preserve"> </w:t>
      </w:r>
      <w:proofErr w:type="spellStart"/>
      <w:r w:rsidR="00435DDE" w:rsidRPr="00435DDE">
        <w:rPr>
          <w:rFonts w:ascii="Arial" w:hAnsi="Arial" w:cs="Arial"/>
        </w:rPr>
        <w:t>medewerker</w:t>
      </w:r>
      <w:proofErr w:type="spellEnd"/>
      <w:r w:rsidR="00435DDE" w:rsidRPr="00435DDE">
        <w:rPr>
          <w:rFonts w:ascii="Arial" w:hAnsi="Arial" w:cs="Arial"/>
        </w:rPr>
        <w:t xml:space="preserve"> </w:t>
      </w:r>
      <w:proofErr w:type="spellStart"/>
      <w:r w:rsidR="00435DDE" w:rsidRPr="00435DDE">
        <w:rPr>
          <w:rFonts w:ascii="Arial" w:hAnsi="Arial" w:cs="Arial"/>
        </w:rPr>
        <w:t>uit</w:t>
      </w:r>
      <w:proofErr w:type="spellEnd"/>
      <w:r w:rsidR="00435DDE" w:rsidRPr="00435DDE">
        <w:rPr>
          <w:rFonts w:ascii="Arial" w:hAnsi="Arial" w:cs="Arial"/>
        </w:rPr>
        <w:t xml:space="preserve"> </w:t>
      </w:r>
      <w:proofErr w:type="spellStart"/>
      <w:r w:rsidR="00435DDE" w:rsidRPr="00435DDE">
        <w:rPr>
          <w:rFonts w:ascii="Arial" w:hAnsi="Arial" w:cs="Arial"/>
        </w:rPr>
        <w:t>een</w:t>
      </w:r>
      <w:proofErr w:type="spellEnd"/>
      <w:r w:rsidR="00435DDE" w:rsidRPr="00435DDE">
        <w:rPr>
          <w:rFonts w:ascii="Arial" w:hAnsi="Arial" w:cs="Arial"/>
        </w:rPr>
        <w:t xml:space="preserve"> </w:t>
      </w:r>
      <w:proofErr w:type="spellStart"/>
      <w:r w:rsidR="00435DDE" w:rsidRPr="00435DDE">
        <w:rPr>
          <w:rFonts w:ascii="Arial" w:hAnsi="Arial" w:cs="Arial"/>
        </w:rPr>
        <w:t>maatwerkbedrijf</w:t>
      </w:r>
      <w:proofErr w:type="spellEnd"/>
      <w:r w:rsidR="00435DDE" w:rsidRPr="00435DDE">
        <w:rPr>
          <w:rFonts w:ascii="Arial" w:hAnsi="Arial" w:cs="Arial"/>
        </w:rPr>
        <w:t>.</w:t>
      </w:r>
      <w:r w:rsidRPr="001433AD">
        <w:rPr>
          <w:rFonts w:ascii="Arial" w:hAnsi="Arial" w:cs="Arial"/>
        </w:rPr>
        <w:br/>
      </w:r>
      <w:r w:rsidRPr="001433AD">
        <w:rPr>
          <w:rFonts w:ascii="Arial" w:hAnsi="Arial" w:cs="Arial"/>
        </w:rPr>
        <w:br/>
        <w:t xml:space="preserve">Dit rapport bundelt de belangrijkste inzichten en vertaalt ze naar signalen voor toekomstige </w:t>
      </w:r>
      <w:proofErr w:type="spellStart"/>
      <w:r w:rsidRPr="001433AD">
        <w:rPr>
          <w:rFonts w:ascii="Arial" w:hAnsi="Arial" w:cs="Arial"/>
        </w:rPr>
        <w:t>acties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rond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werkbaar</w:t>
      </w:r>
      <w:proofErr w:type="spellEnd"/>
      <w:r w:rsidRPr="001433AD">
        <w:rPr>
          <w:rFonts w:ascii="Arial" w:hAnsi="Arial" w:cs="Arial"/>
        </w:rPr>
        <w:t xml:space="preserve"> </w:t>
      </w:r>
      <w:proofErr w:type="spellStart"/>
      <w:r w:rsidRPr="001433AD">
        <w:rPr>
          <w:rFonts w:ascii="Arial" w:hAnsi="Arial" w:cs="Arial"/>
        </w:rPr>
        <w:t>werk</w:t>
      </w:r>
      <w:proofErr w:type="spellEnd"/>
      <w:r w:rsidRPr="001433AD">
        <w:rPr>
          <w:rFonts w:ascii="Arial" w:hAnsi="Arial" w:cs="Arial"/>
        </w:rPr>
        <w:t>.</w:t>
      </w:r>
      <w:r w:rsidR="00435DDE">
        <w:rPr>
          <w:rFonts w:ascii="Arial" w:hAnsi="Arial" w:cs="Arial"/>
        </w:rPr>
        <w:t xml:space="preserve"> </w:t>
      </w:r>
      <w:r w:rsidR="00435DDE" w:rsidRPr="00435DDE">
        <w:rPr>
          <w:rFonts w:ascii="Arial" w:eastAsia="Arial" w:hAnsi="Arial"/>
          <w:sz w:val="21"/>
        </w:rPr>
        <w:t xml:space="preserve">Door het </w:t>
      </w:r>
      <w:proofErr w:type="spellStart"/>
      <w:r w:rsidR="00435DDE" w:rsidRPr="00435DDE">
        <w:rPr>
          <w:rFonts w:ascii="Arial" w:eastAsia="Arial" w:hAnsi="Arial"/>
          <w:sz w:val="21"/>
        </w:rPr>
        <w:t>beperkte</w:t>
      </w:r>
      <w:proofErr w:type="spellEnd"/>
      <w:r w:rsidR="00435DDE" w:rsidRPr="00435DDE">
        <w:rPr>
          <w:rFonts w:ascii="Arial" w:eastAsia="Arial" w:hAnsi="Arial"/>
          <w:sz w:val="21"/>
        </w:rPr>
        <w:t xml:space="preserve"> </w:t>
      </w:r>
      <w:proofErr w:type="spellStart"/>
      <w:r w:rsidR="00435DDE" w:rsidRPr="00435DDE">
        <w:rPr>
          <w:rFonts w:ascii="Arial" w:eastAsia="Arial" w:hAnsi="Arial"/>
          <w:sz w:val="21"/>
        </w:rPr>
        <w:t>aantal</w:t>
      </w:r>
      <w:proofErr w:type="spellEnd"/>
      <w:r w:rsidR="00435DDE" w:rsidRPr="00435DDE">
        <w:rPr>
          <w:rFonts w:ascii="Arial" w:eastAsia="Arial" w:hAnsi="Arial"/>
          <w:sz w:val="21"/>
        </w:rPr>
        <w:t xml:space="preserve"> </w:t>
      </w:r>
      <w:proofErr w:type="spellStart"/>
      <w:r w:rsidR="00435DDE" w:rsidRPr="00435DDE">
        <w:rPr>
          <w:rFonts w:ascii="Arial" w:eastAsia="Arial" w:hAnsi="Arial"/>
          <w:sz w:val="21"/>
        </w:rPr>
        <w:t>respondenten</w:t>
      </w:r>
      <w:proofErr w:type="spellEnd"/>
      <w:r w:rsidR="00435DDE" w:rsidRPr="00435DDE">
        <w:rPr>
          <w:rFonts w:ascii="Arial" w:eastAsia="Arial" w:hAnsi="Arial"/>
          <w:sz w:val="21"/>
        </w:rPr>
        <w:t xml:space="preserve"> </w:t>
      </w:r>
      <w:proofErr w:type="spellStart"/>
      <w:r w:rsidR="00435DDE" w:rsidRPr="00435DDE">
        <w:rPr>
          <w:rFonts w:ascii="Arial" w:eastAsia="Arial" w:hAnsi="Arial"/>
          <w:sz w:val="21"/>
        </w:rPr>
        <w:t>lezen</w:t>
      </w:r>
      <w:proofErr w:type="spellEnd"/>
      <w:r w:rsidR="00435DDE" w:rsidRPr="00435DDE">
        <w:rPr>
          <w:rFonts w:ascii="Arial" w:eastAsia="Arial" w:hAnsi="Arial"/>
          <w:sz w:val="21"/>
        </w:rPr>
        <w:t xml:space="preserve"> we de </w:t>
      </w:r>
      <w:proofErr w:type="spellStart"/>
      <w:r w:rsidR="00435DDE" w:rsidRPr="00435DDE">
        <w:rPr>
          <w:rFonts w:ascii="Arial" w:eastAsia="Arial" w:hAnsi="Arial"/>
          <w:sz w:val="21"/>
        </w:rPr>
        <w:t>resultaten</w:t>
      </w:r>
      <w:proofErr w:type="spellEnd"/>
      <w:r w:rsidR="00435DDE" w:rsidRPr="00435DDE">
        <w:rPr>
          <w:rFonts w:ascii="Arial" w:eastAsia="Arial" w:hAnsi="Arial"/>
          <w:sz w:val="21"/>
        </w:rPr>
        <w:t xml:space="preserve"> </w:t>
      </w:r>
      <w:proofErr w:type="spellStart"/>
      <w:r w:rsidR="00435DDE" w:rsidRPr="00435DDE">
        <w:rPr>
          <w:rFonts w:ascii="Arial" w:eastAsia="Arial" w:hAnsi="Arial"/>
          <w:sz w:val="21"/>
        </w:rPr>
        <w:t>als</w:t>
      </w:r>
      <w:proofErr w:type="spellEnd"/>
      <w:r w:rsidR="00435DDE" w:rsidRPr="00435DDE">
        <w:rPr>
          <w:rFonts w:ascii="Arial" w:eastAsia="Arial" w:hAnsi="Arial"/>
          <w:sz w:val="21"/>
        </w:rPr>
        <w:t xml:space="preserve"> </w:t>
      </w:r>
      <w:proofErr w:type="spellStart"/>
      <w:r w:rsidR="00435DDE" w:rsidRPr="00435DDE">
        <w:rPr>
          <w:rFonts w:ascii="Arial" w:eastAsia="Arial" w:hAnsi="Arial"/>
          <w:sz w:val="21"/>
        </w:rPr>
        <w:t>indicatieve</w:t>
      </w:r>
      <w:proofErr w:type="spellEnd"/>
      <w:r w:rsidR="00435DDE" w:rsidRPr="00435DDE">
        <w:rPr>
          <w:rFonts w:ascii="Arial" w:eastAsia="Arial" w:hAnsi="Arial"/>
          <w:sz w:val="21"/>
        </w:rPr>
        <w:t xml:space="preserve"> </w:t>
      </w:r>
      <w:proofErr w:type="spellStart"/>
      <w:r w:rsidR="00435DDE" w:rsidRPr="00435DDE">
        <w:rPr>
          <w:rFonts w:ascii="Arial" w:eastAsia="Arial" w:hAnsi="Arial"/>
          <w:sz w:val="21"/>
        </w:rPr>
        <w:t>signalen</w:t>
      </w:r>
      <w:proofErr w:type="spellEnd"/>
      <w:r w:rsidR="00435DDE" w:rsidRPr="00435DDE">
        <w:rPr>
          <w:rFonts w:ascii="Arial" w:eastAsia="Arial" w:hAnsi="Arial"/>
          <w:sz w:val="21"/>
        </w:rPr>
        <w:t xml:space="preserve">, </w:t>
      </w:r>
      <w:proofErr w:type="spellStart"/>
      <w:r w:rsidR="00435DDE" w:rsidRPr="00435DDE">
        <w:rPr>
          <w:rFonts w:ascii="Arial" w:eastAsia="Arial" w:hAnsi="Arial"/>
          <w:sz w:val="21"/>
        </w:rPr>
        <w:t>aangevuld</w:t>
      </w:r>
      <w:proofErr w:type="spellEnd"/>
      <w:r w:rsidR="00435DDE" w:rsidRPr="00435DDE">
        <w:rPr>
          <w:rFonts w:ascii="Arial" w:eastAsia="Arial" w:hAnsi="Arial"/>
          <w:sz w:val="21"/>
        </w:rPr>
        <w:t xml:space="preserve"> met </w:t>
      </w:r>
      <w:proofErr w:type="spellStart"/>
      <w:r w:rsidR="00435DDE" w:rsidRPr="00435DDE">
        <w:rPr>
          <w:rFonts w:ascii="Arial" w:eastAsia="Arial" w:hAnsi="Arial"/>
          <w:sz w:val="21"/>
        </w:rPr>
        <w:t>duiding</w:t>
      </w:r>
      <w:proofErr w:type="spellEnd"/>
      <w:r w:rsidR="00435DDE" w:rsidRPr="00435DDE">
        <w:rPr>
          <w:rFonts w:ascii="Arial" w:eastAsia="Arial" w:hAnsi="Arial"/>
          <w:sz w:val="21"/>
        </w:rPr>
        <w:t xml:space="preserve"> </w:t>
      </w:r>
      <w:proofErr w:type="spellStart"/>
      <w:r w:rsidR="00435DDE" w:rsidRPr="00435DDE">
        <w:rPr>
          <w:rFonts w:ascii="Arial" w:eastAsia="Arial" w:hAnsi="Arial"/>
          <w:sz w:val="21"/>
        </w:rPr>
        <w:t>uit</w:t>
      </w:r>
      <w:proofErr w:type="spellEnd"/>
      <w:r w:rsidR="00435DDE" w:rsidRPr="00435DDE">
        <w:rPr>
          <w:rFonts w:ascii="Arial" w:eastAsia="Arial" w:hAnsi="Arial"/>
          <w:sz w:val="21"/>
        </w:rPr>
        <w:t xml:space="preserve"> het interview.</w:t>
      </w:r>
    </w:p>
    <w:p w14:paraId="4D986C9E" w14:textId="01CCF75D" w:rsidR="00963E9D" w:rsidRPr="001433AD" w:rsidRDefault="00A271DD">
      <w:pPr>
        <w:pStyle w:val="Kop1"/>
        <w:rPr>
          <w:rFonts w:ascii="Arial" w:hAnsi="Arial" w:cs="Arial"/>
        </w:rPr>
      </w:pPr>
      <w:r w:rsidRPr="001433AD">
        <w:rPr>
          <w:rFonts w:ascii="Arial" w:hAnsi="Arial" w:cs="Arial"/>
        </w:rPr>
        <w:t>1. W</w:t>
      </w:r>
      <w:r w:rsidR="0068087F" w:rsidRPr="001433AD">
        <w:rPr>
          <w:rFonts w:ascii="Arial" w:hAnsi="Arial" w:cs="Arial"/>
        </w:rPr>
        <w:t>elke werkbaarheidsindicatoren staan het meest onder druk op de werkvloer?</w:t>
      </w:r>
    </w:p>
    <w:p w14:paraId="4C351DCF" w14:textId="77777777" w:rsidR="00435DDE" w:rsidRPr="00435DDE" w:rsidRDefault="004A4493" w:rsidP="00435DDE">
      <w:pPr>
        <w:rPr>
          <w:rFonts w:ascii="Arial" w:eastAsia="Arial" w:hAnsi="Arial"/>
        </w:rPr>
      </w:pPr>
      <w:proofErr w:type="spellStart"/>
      <w:r w:rsidRPr="00435DDE">
        <w:rPr>
          <w:rFonts w:ascii="Arial" w:hAnsi="Arial" w:cs="Arial"/>
        </w:rPr>
        <w:t>Werkdruk</w:t>
      </w:r>
      <w:proofErr w:type="spellEnd"/>
      <w:r w:rsidRPr="00435DDE">
        <w:rPr>
          <w:rFonts w:ascii="Arial" w:hAnsi="Arial" w:cs="Arial"/>
        </w:rPr>
        <w:t xml:space="preserve"> </w:t>
      </w:r>
      <w:proofErr w:type="spellStart"/>
      <w:r w:rsidRPr="00435DDE">
        <w:rPr>
          <w:rFonts w:ascii="Arial" w:hAnsi="Arial" w:cs="Arial"/>
        </w:rPr>
        <w:t>en</w:t>
      </w:r>
      <w:proofErr w:type="spellEnd"/>
      <w:r w:rsidRPr="00435DDE">
        <w:rPr>
          <w:rFonts w:ascii="Arial" w:hAnsi="Arial" w:cs="Arial"/>
        </w:rPr>
        <w:t xml:space="preserve"> </w:t>
      </w:r>
      <w:proofErr w:type="spellStart"/>
      <w:r w:rsidRPr="00435DDE">
        <w:rPr>
          <w:rFonts w:ascii="Arial" w:hAnsi="Arial" w:cs="Arial"/>
        </w:rPr>
        <w:t>werkstress</w:t>
      </w:r>
      <w:proofErr w:type="spellEnd"/>
      <w:r w:rsidRPr="00435DDE">
        <w:rPr>
          <w:rFonts w:ascii="Arial" w:hAnsi="Arial" w:cs="Arial"/>
        </w:rPr>
        <w:t xml:space="preserve"> </w:t>
      </w:r>
      <w:proofErr w:type="spellStart"/>
      <w:r w:rsidRPr="00435DDE">
        <w:rPr>
          <w:rFonts w:ascii="Arial" w:hAnsi="Arial" w:cs="Arial"/>
        </w:rPr>
        <w:t>springen</w:t>
      </w:r>
      <w:proofErr w:type="spellEnd"/>
      <w:r w:rsidRPr="00435DDE">
        <w:rPr>
          <w:rFonts w:ascii="Arial" w:hAnsi="Arial" w:cs="Arial"/>
        </w:rPr>
        <w:t xml:space="preserve"> er </w:t>
      </w:r>
      <w:proofErr w:type="spellStart"/>
      <w:r w:rsidRPr="00435DDE">
        <w:rPr>
          <w:rFonts w:ascii="Arial" w:hAnsi="Arial" w:cs="Arial"/>
        </w:rPr>
        <w:t>duidelijk</w:t>
      </w:r>
      <w:proofErr w:type="spellEnd"/>
      <w:r w:rsidRPr="00435DDE">
        <w:rPr>
          <w:rFonts w:ascii="Arial" w:hAnsi="Arial" w:cs="Arial"/>
        </w:rPr>
        <w:t xml:space="preserve"> </w:t>
      </w:r>
      <w:proofErr w:type="spellStart"/>
      <w:r w:rsidRPr="00435DDE">
        <w:rPr>
          <w:rFonts w:ascii="Arial" w:hAnsi="Arial" w:cs="Arial"/>
        </w:rPr>
        <w:t>uit</w:t>
      </w:r>
      <w:proofErr w:type="spellEnd"/>
      <w:r w:rsidRPr="00435DDE">
        <w:rPr>
          <w:rFonts w:ascii="Arial" w:hAnsi="Arial" w:cs="Arial"/>
        </w:rPr>
        <w:t xml:space="preserve"> </w:t>
      </w:r>
      <w:proofErr w:type="spellStart"/>
      <w:r w:rsidRPr="00435DDE">
        <w:rPr>
          <w:rFonts w:ascii="Arial" w:hAnsi="Arial" w:cs="Arial"/>
        </w:rPr>
        <w:t>als</w:t>
      </w:r>
      <w:proofErr w:type="spellEnd"/>
      <w:r w:rsidRPr="00435DDE">
        <w:rPr>
          <w:rFonts w:ascii="Arial" w:hAnsi="Arial" w:cs="Arial"/>
        </w:rPr>
        <w:t xml:space="preserve"> </w:t>
      </w:r>
      <w:proofErr w:type="spellStart"/>
      <w:r w:rsidRPr="00435DDE">
        <w:rPr>
          <w:rFonts w:ascii="Arial" w:hAnsi="Arial" w:cs="Arial"/>
        </w:rPr>
        <w:t>grootste</w:t>
      </w:r>
      <w:proofErr w:type="spellEnd"/>
      <w:r w:rsidRPr="00435DDE">
        <w:rPr>
          <w:rFonts w:ascii="Arial" w:hAnsi="Arial" w:cs="Arial"/>
        </w:rPr>
        <w:t xml:space="preserve"> </w:t>
      </w:r>
      <w:proofErr w:type="spellStart"/>
      <w:r w:rsidRPr="00435DDE">
        <w:rPr>
          <w:rFonts w:ascii="Arial" w:hAnsi="Arial" w:cs="Arial"/>
        </w:rPr>
        <w:t>uitdaging</w:t>
      </w:r>
      <w:proofErr w:type="spellEnd"/>
      <w:r w:rsidRPr="00435DDE">
        <w:rPr>
          <w:rFonts w:ascii="Arial" w:hAnsi="Arial" w:cs="Arial"/>
        </w:rPr>
        <w:t xml:space="preserve">. </w:t>
      </w:r>
      <w:proofErr w:type="spellStart"/>
      <w:r w:rsidR="00435DDE" w:rsidRPr="00435DDE">
        <w:rPr>
          <w:rFonts w:ascii="Arial" w:eastAsia="Arial" w:hAnsi="Arial"/>
        </w:rPr>
        <w:t>Daarna</w:t>
      </w:r>
      <w:proofErr w:type="spellEnd"/>
      <w:r w:rsidR="00435DDE" w:rsidRPr="00435DDE">
        <w:rPr>
          <w:rFonts w:ascii="Arial" w:eastAsia="Arial" w:hAnsi="Arial"/>
        </w:rPr>
        <w:t xml:space="preserve"> </w:t>
      </w:r>
      <w:proofErr w:type="spellStart"/>
      <w:r w:rsidR="00435DDE" w:rsidRPr="00435DDE">
        <w:rPr>
          <w:rFonts w:ascii="Arial" w:eastAsia="Arial" w:hAnsi="Arial"/>
        </w:rPr>
        <w:t>volgen</w:t>
      </w:r>
      <w:proofErr w:type="spellEnd"/>
      <w:r w:rsidR="00435DDE" w:rsidRPr="00435DDE">
        <w:rPr>
          <w:rFonts w:ascii="Arial" w:eastAsia="Arial" w:hAnsi="Arial"/>
        </w:rPr>
        <w:t xml:space="preserve"> </w:t>
      </w:r>
      <w:proofErr w:type="spellStart"/>
      <w:r w:rsidR="00435DDE" w:rsidRPr="00435DDE">
        <w:rPr>
          <w:rFonts w:ascii="Arial" w:eastAsia="Arial" w:hAnsi="Arial"/>
        </w:rPr>
        <w:t>steun</w:t>
      </w:r>
      <w:proofErr w:type="spellEnd"/>
      <w:r w:rsidR="00435DDE" w:rsidRPr="00435DDE">
        <w:rPr>
          <w:rFonts w:ascii="Arial" w:eastAsia="Arial" w:hAnsi="Arial"/>
        </w:rPr>
        <w:t xml:space="preserve"> </w:t>
      </w:r>
      <w:proofErr w:type="spellStart"/>
      <w:r w:rsidR="00435DDE" w:rsidRPr="00435DDE">
        <w:rPr>
          <w:rFonts w:ascii="Arial" w:eastAsia="Arial" w:hAnsi="Arial"/>
        </w:rPr>
        <w:t>en</w:t>
      </w:r>
      <w:proofErr w:type="spellEnd"/>
      <w:r w:rsidR="00435DDE" w:rsidRPr="00435DDE">
        <w:rPr>
          <w:rFonts w:ascii="Arial" w:eastAsia="Arial" w:hAnsi="Arial"/>
        </w:rPr>
        <w:t xml:space="preserve"> </w:t>
      </w:r>
      <w:proofErr w:type="spellStart"/>
      <w:r w:rsidR="00435DDE" w:rsidRPr="00435DDE">
        <w:rPr>
          <w:rFonts w:ascii="Arial" w:eastAsia="Arial" w:hAnsi="Arial"/>
        </w:rPr>
        <w:t>samenwerking</w:t>
      </w:r>
      <w:proofErr w:type="spellEnd"/>
      <w:r w:rsidR="00435DDE" w:rsidRPr="00435DDE">
        <w:rPr>
          <w:rFonts w:ascii="Arial" w:eastAsia="Arial" w:hAnsi="Arial"/>
        </w:rPr>
        <w:t xml:space="preserve">, </w:t>
      </w:r>
      <w:proofErr w:type="spellStart"/>
      <w:r w:rsidR="00435DDE" w:rsidRPr="00435DDE">
        <w:rPr>
          <w:rFonts w:ascii="Arial" w:eastAsia="Arial" w:hAnsi="Arial"/>
        </w:rPr>
        <w:t>emotionele</w:t>
      </w:r>
      <w:proofErr w:type="spellEnd"/>
      <w:r w:rsidR="00435DDE" w:rsidRPr="00435DDE">
        <w:rPr>
          <w:rFonts w:ascii="Arial" w:eastAsia="Arial" w:hAnsi="Arial"/>
        </w:rPr>
        <w:t xml:space="preserve"> </w:t>
      </w:r>
      <w:proofErr w:type="spellStart"/>
      <w:r w:rsidR="00435DDE" w:rsidRPr="00435DDE">
        <w:rPr>
          <w:rFonts w:ascii="Arial" w:eastAsia="Arial" w:hAnsi="Arial"/>
        </w:rPr>
        <w:t>belasting</w:t>
      </w:r>
      <w:proofErr w:type="spellEnd"/>
      <w:r w:rsidR="00435DDE" w:rsidRPr="00435DDE">
        <w:rPr>
          <w:rFonts w:ascii="Arial" w:eastAsia="Arial" w:hAnsi="Arial"/>
        </w:rPr>
        <w:t xml:space="preserve"> </w:t>
      </w:r>
      <w:proofErr w:type="spellStart"/>
      <w:r w:rsidR="00435DDE" w:rsidRPr="00435DDE">
        <w:rPr>
          <w:rFonts w:ascii="Arial" w:eastAsia="Arial" w:hAnsi="Arial"/>
        </w:rPr>
        <w:t>en</w:t>
      </w:r>
      <w:proofErr w:type="spellEnd"/>
      <w:r w:rsidR="00435DDE" w:rsidRPr="00435DDE">
        <w:rPr>
          <w:rFonts w:ascii="Arial" w:eastAsia="Arial" w:hAnsi="Arial"/>
        </w:rPr>
        <w:t xml:space="preserve"> </w:t>
      </w:r>
      <w:proofErr w:type="spellStart"/>
      <w:r w:rsidR="00435DDE" w:rsidRPr="00435DDE">
        <w:rPr>
          <w:rFonts w:ascii="Arial" w:eastAsia="Arial" w:hAnsi="Arial"/>
        </w:rPr>
        <w:t>autonomie</w:t>
      </w:r>
      <w:proofErr w:type="spellEnd"/>
      <w:r w:rsidR="00435DDE" w:rsidRPr="00435DDE">
        <w:rPr>
          <w:rFonts w:ascii="Arial" w:eastAsia="Arial" w:hAnsi="Arial"/>
        </w:rPr>
        <w:t xml:space="preserve"> of </w:t>
      </w:r>
      <w:proofErr w:type="spellStart"/>
      <w:r w:rsidR="00435DDE" w:rsidRPr="00435DDE">
        <w:rPr>
          <w:rFonts w:ascii="Arial" w:eastAsia="Arial" w:hAnsi="Arial"/>
        </w:rPr>
        <w:t>regelruimte</w:t>
      </w:r>
      <w:proofErr w:type="spellEnd"/>
      <w:r w:rsidR="00435DDE" w:rsidRPr="00435DDE">
        <w:rPr>
          <w:rFonts w:ascii="Arial" w:eastAsia="Arial" w:hAnsi="Arial"/>
        </w:rPr>
        <w:t>.</w:t>
      </w:r>
    </w:p>
    <w:p w14:paraId="0E577803" w14:textId="4BF2BD41" w:rsidR="0068087F" w:rsidRPr="00435DDE" w:rsidRDefault="0068087F" w:rsidP="0068087F">
      <w:pPr>
        <w:spacing w:after="0" w:line="240" w:lineRule="auto"/>
        <w:rPr>
          <w:rFonts w:ascii="Arial" w:eastAsia="Times New Roman" w:hAnsi="Arial" w:cs="Arial"/>
          <w:lang w:eastAsia="nl-BE"/>
        </w:rPr>
      </w:pPr>
      <w:proofErr w:type="spellStart"/>
      <w:r w:rsidRPr="00435DDE">
        <w:rPr>
          <w:rFonts w:ascii="Arial" w:eastAsia="Times New Roman" w:hAnsi="Arial" w:cs="Arial"/>
          <w:lang w:eastAsia="nl-BE"/>
        </w:rPr>
        <w:t>Onderstaande</w:t>
      </w:r>
      <w:proofErr w:type="spellEnd"/>
      <w:r w:rsidRPr="00435DDE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435DDE">
        <w:rPr>
          <w:rFonts w:ascii="Arial" w:eastAsia="Times New Roman" w:hAnsi="Arial" w:cs="Arial"/>
          <w:lang w:eastAsia="nl-BE"/>
        </w:rPr>
        <w:t>tabel</w:t>
      </w:r>
      <w:proofErr w:type="spellEnd"/>
      <w:r w:rsidRPr="00435DDE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435DDE">
        <w:rPr>
          <w:rFonts w:ascii="Arial" w:eastAsia="Times New Roman" w:hAnsi="Arial" w:cs="Arial"/>
          <w:lang w:eastAsia="nl-BE"/>
        </w:rPr>
        <w:t>toont</w:t>
      </w:r>
      <w:proofErr w:type="spellEnd"/>
      <w:r w:rsidRPr="00435DDE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2C1303" w:rsidRPr="00435DDE">
        <w:rPr>
          <w:rFonts w:ascii="Arial" w:eastAsia="Times New Roman" w:hAnsi="Arial" w:cs="Arial"/>
          <w:lang w:eastAsia="nl-BE"/>
        </w:rPr>
        <w:t>welke</w:t>
      </w:r>
      <w:proofErr w:type="spellEnd"/>
      <w:r w:rsidR="002C1303" w:rsidRPr="00435DDE">
        <w:rPr>
          <w:rFonts w:ascii="Arial" w:eastAsia="Times New Roman" w:hAnsi="Arial" w:cs="Arial"/>
          <w:lang w:eastAsia="nl-BE"/>
        </w:rPr>
        <w:t xml:space="preserve"> twee werkbaarheidsindicatoren </w:t>
      </w:r>
      <w:r w:rsidR="002A0A9B" w:rsidRPr="00435DDE">
        <w:rPr>
          <w:rFonts w:ascii="Arial" w:eastAsia="Times New Roman" w:hAnsi="Arial" w:cs="Arial"/>
          <w:lang w:eastAsia="nl-BE"/>
        </w:rPr>
        <w:t xml:space="preserve">respondenten </w:t>
      </w:r>
      <w:r w:rsidR="002C1303" w:rsidRPr="00435DDE">
        <w:rPr>
          <w:rFonts w:ascii="Arial" w:eastAsia="Times New Roman" w:hAnsi="Arial" w:cs="Arial"/>
          <w:lang w:eastAsia="nl-BE"/>
        </w:rPr>
        <w:t xml:space="preserve">het vaakst aanduidden als </w:t>
      </w:r>
      <w:r w:rsidRPr="00435DDE">
        <w:rPr>
          <w:rFonts w:ascii="Arial" w:eastAsia="Times New Roman" w:hAnsi="Arial" w:cs="Arial"/>
          <w:lang w:eastAsia="nl-BE"/>
        </w:rPr>
        <w:t xml:space="preserve">meest urgent:    </w:t>
      </w:r>
    </w:p>
    <w:p w14:paraId="4CA3B353" w14:textId="77777777" w:rsidR="0068087F" w:rsidRPr="00435DDE" w:rsidRDefault="0068087F" w:rsidP="0068087F">
      <w:pPr>
        <w:spacing w:after="0" w:line="240" w:lineRule="auto"/>
        <w:rPr>
          <w:rFonts w:ascii="Arial" w:eastAsia="Times New Roman" w:hAnsi="Arial" w:cs="Arial"/>
          <w:lang w:eastAsia="nl-BE"/>
        </w:rPr>
      </w:pPr>
    </w:p>
    <w:tbl>
      <w:tblPr>
        <w:tblW w:w="471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2"/>
        <w:gridCol w:w="1432"/>
      </w:tblGrid>
      <w:tr w:rsidR="0068087F" w:rsidRPr="00435DDE" w14:paraId="310D3E05" w14:textId="77777777" w:rsidTr="00F81099">
        <w:trPr>
          <w:trHeight w:val="270"/>
        </w:trPr>
        <w:tc>
          <w:tcPr>
            <w:tcW w:w="3282" w:type="dxa"/>
            <w:noWrap/>
            <w:vAlign w:val="bottom"/>
            <w:hideMark/>
          </w:tcPr>
          <w:p w14:paraId="3F2365BF" w14:textId="77777777" w:rsidR="0068087F" w:rsidRPr="00435DDE" w:rsidRDefault="0068087F" w:rsidP="00680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nl-BE"/>
              </w:rPr>
            </w:pPr>
            <w:r w:rsidRPr="00435DDE">
              <w:rPr>
                <w:rFonts w:ascii="Arial" w:eastAsia="Times New Roman" w:hAnsi="Arial" w:cs="Arial"/>
                <w:b/>
                <w:bCs/>
                <w:color w:val="000000"/>
                <w:lang w:eastAsia="nl-BE"/>
              </w:rPr>
              <w:t>Werkbaarheidsindicator</w:t>
            </w:r>
          </w:p>
        </w:tc>
        <w:tc>
          <w:tcPr>
            <w:tcW w:w="1432" w:type="dxa"/>
            <w:noWrap/>
            <w:vAlign w:val="bottom"/>
            <w:hideMark/>
          </w:tcPr>
          <w:p w14:paraId="4C032E1F" w14:textId="77777777" w:rsidR="0068087F" w:rsidRPr="00435DDE" w:rsidRDefault="0068087F" w:rsidP="00680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BE"/>
              </w:rPr>
            </w:pPr>
            <w:r w:rsidRPr="00435DDE">
              <w:rPr>
                <w:rFonts w:ascii="Arial" w:eastAsia="Times New Roman" w:hAnsi="Arial" w:cs="Arial"/>
                <w:b/>
                <w:bCs/>
                <w:color w:val="000000"/>
                <w:lang w:eastAsia="nl-BE"/>
              </w:rPr>
              <w:t>Score</w:t>
            </w:r>
          </w:p>
        </w:tc>
      </w:tr>
      <w:tr w:rsidR="0068087F" w:rsidRPr="00435DDE" w14:paraId="21D2DD3D" w14:textId="77777777" w:rsidTr="00F81099">
        <w:trPr>
          <w:trHeight w:val="270"/>
        </w:trPr>
        <w:tc>
          <w:tcPr>
            <w:tcW w:w="3282" w:type="dxa"/>
            <w:noWrap/>
            <w:vAlign w:val="bottom"/>
            <w:hideMark/>
          </w:tcPr>
          <w:p w14:paraId="641108BA" w14:textId="77777777" w:rsidR="0068087F" w:rsidRPr="00435DDE" w:rsidRDefault="0068087F" w:rsidP="00680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435DDE">
              <w:rPr>
                <w:rFonts w:ascii="Arial" w:eastAsia="Times New Roman" w:hAnsi="Arial" w:cs="Arial"/>
                <w:color w:val="000000"/>
                <w:lang w:eastAsia="nl-BE"/>
              </w:rPr>
              <w:t>Werkdruk en werkstress</w:t>
            </w:r>
          </w:p>
        </w:tc>
        <w:tc>
          <w:tcPr>
            <w:tcW w:w="1432" w:type="dxa"/>
            <w:noWrap/>
            <w:vAlign w:val="bottom"/>
            <w:hideMark/>
          </w:tcPr>
          <w:p w14:paraId="7C88A946" w14:textId="1AA64A0A" w:rsidR="0068087F" w:rsidRPr="00435DDE" w:rsidRDefault="00435DDE" w:rsidP="00680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435DDE">
              <w:rPr>
                <w:rFonts w:ascii="Arial" w:eastAsia="Times New Roman" w:hAnsi="Arial" w:cs="Arial"/>
                <w:color w:val="000000"/>
                <w:lang w:eastAsia="nl-BE"/>
              </w:rPr>
              <w:t>8</w:t>
            </w:r>
          </w:p>
        </w:tc>
      </w:tr>
      <w:tr w:rsidR="0068087F" w:rsidRPr="00435DDE" w14:paraId="24B0140F" w14:textId="77777777" w:rsidTr="00F81099">
        <w:trPr>
          <w:trHeight w:val="270"/>
        </w:trPr>
        <w:tc>
          <w:tcPr>
            <w:tcW w:w="3282" w:type="dxa"/>
            <w:noWrap/>
            <w:vAlign w:val="bottom"/>
            <w:hideMark/>
          </w:tcPr>
          <w:p w14:paraId="317E3BE9" w14:textId="2E0FC76D" w:rsidR="0068087F" w:rsidRPr="00435DDE" w:rsidRDefault="00435DDE" w:rsidP="00680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nl-BE"/>
              </w:rPr>
            </w:pPr>
            <w:proofErr w:type="spellStart"/>
            <w:r w:rsidRPr="00435DDE">
              <w:rPr>
                <w:rFonts w:ascii="Arial" w:eastAsia="Times New Roman" w:hAnsi="Arial" w:cs="Arial"/>
                <w:color w:val="000000"/>
                <w:lang w:eastAsia="nl-BE"/>
              </w:rPr>
              <w:t>Steun</w:t>
            </w:r>
            <w:proofErr w:type="spellEnd"/>
            <w:r w:rsidRPr="00435DDE">
              <w:rPr>
                <w:rFonts w:ascii="Arial" w:eastAsia="Times New Roman" w:hAnsi="Arial" w:cs="Arial"/>
                <w:color w:val="000000"/>
                <w:lang w:eastAsia="nl-BE"/>
              </w:rPr>
              <w:t xml:space="preserve"> </w:t>
            </w:r>
            <w:proofErr w:type="spellStart"/>
            <w:r w:rsidRPr="00435DDE">
              <w:rPr>
                <w:rFonts w:ascii="Arial" w:eastAsia="Times New Roman" w:hAnsi="Arial" w:cs="Arial"/>
                <w:color w:val="000000"/>
                <w:lang w:eastAsia="nl-BE"/>
              </w:rPr>
              <w:t>en</w:t>
            </w:r>
            <w:proofErr w:type="spellEnd"/>
            <w:r w:rsidRPr="00435DDE">
              <w:rPr>
                <w:rFonts w:ascii="Arial" w:eastAsia="Times New Roman" w:hAnsi="Arial" w:cs="Arial"/>
                <w:color w:val="000000"/>
                <w:lang w:eastAsia="nl-BE"/>
              </w:rPr>
              <w:t xml:space="preserve"> </w:t>
            </w:r>
            <w:proofErr w:type="spellStart"/>
            <w:r w:rsidRPr="00435DDE">
              <w:rPr>
                <w:rFonts w:ascii="Arial" w:eastAsia="Times New Roman" w:hAnsi="Arial" w:cs="Arial"/>
                <w:color w:val="000000"/>
                <w:lang w:eastAsia="nl-BE"/>
              </w:rPr>
              <w:t>samenwerking</w:t>
            </w:r>
            <w:proofErr w:type="spellEnd"/>
          </w:p>
        </w:tc>
        <w:tc>
          <w:tcPr>
            <w:tcW w:w="1432" w:type="dxa"/>
            <w:noWrap/>
            <w:vAlign w:val="bottom"/>
            <w:hideMark/>
          </w:tcPr>
          <w:p w14:paraId="52CD2FD0" w14:textId="11875D4E" w:rsidR="0068087F" w:rsidRPr="00435DDE" w:rsidRDefault="00435DDE" w:rsidP="00680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435DDE">
              <w:rPr>
                <w:rFonts w:ascii="Arial" w:eastAsia="Times New Roman" w:hAnsi="Arial" w:cs="Arial"/>
                <w:color w:val="000000"/>
                <w:lang w:eastAsia="nl-BE"/>
              </w:rPr>
              <w:t>3</w:t>
            </w:r>
          </w:p>
        </w:tc>
      </w:tr>
      <w:tr w:rsidR="0068087F" w:rsidRPr="00435DDE" w14:paraId="524901DA" w14:textId="77777777" w:rsidTr="00F81099">
        <w:trPr>
          <w:trHeight w:val="270"/>
        </w:trPr>
        <w:tc>
          <w:tcPr>
            <w:tcW w:w="3282" w:type="dxa"/>
            <w:noWrap/>
            <w:vAlign w:val="bottom"/>
            <w:hideMark/>
          </w:tcPr>
          <w:p w14:paraId="11FE4098" w14:textId="0B20003F" w:rsidR="0068087F" w:rsidRPr="00435DDE" w:rsidRDefault="00435DDE" w:rsidP="00680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nl-BE"/>
              </w:rPr>
            </w:pPr>
            <w:proofErr w:type="spellStart"/>
            <w:r w:rsidRPr="00435DDE">
              <w:rPr>
                <w:rFonts w:ascii="Arial" w:eastAsia="Times New Roman" w:hAnsi="Arial" w:cs="Arial"/>
                <w:color w:val="000000"/>
                <w:lang w:eastAsia="nl-BE"/>
              </w:rPr>
              <w:t>Emotionele</w:t>
            </w:r>
            <w:proofErr w:type="spellEnd"/>
            <w:r w:rsidRPr="00435DDE">
              <w:rPr>
                <w:rFonts w:ascii="Arial" w:eastAsia="Times New Roman" w:hAnsi="Arial" w:cs="Arial"/>
                <w:color w:val="000000"/>
                <w:lang w:eastAsia="nl-BE"/>
              </w:rPr>
              <w:t xml:space="preserve"> </w:t>
            </w:r>
            <w:proofErr w:type="spellStart"/>
            <w:r w:rsidRPr="00435DDE">
              <w:rPr>
                <w:rFonts w:ascii="Arial" w:eastAsia="Times New Roman" w:hAnsi="Arial" w:cs="Arial"/>
                <w:color w:val="000000"/>
                <w:lang w:eastAsia="nl-BE"/>
              </w:rPr>
              <w:t>belasting</w:t>
            </w:r>
            <w:proofErr w:type="spellEnd"/>
          </w:p>
        </w:tc>
        <w:tc>
          <w:tcPr>
            <w:tcW w:w="1432" w:type="dxa"/>
            <w:noWrap/>
            <w:vAlign w:val="bottom"/>
            <w:hideMark/>
          </w:tcPr>
          <w:p w14:paraId="6200C316" w14:textId="1772B766" w:rsidR="0068087F" w:rsidRPr="00435DDE" w:rsidRDefault="00435DDE" w:rsidP="00680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435DDE">
              <w:rPr>
                <w:rFonts w:ascii="Arial" w:eastAsia="Times New Roman" w:hAnsi="Arial" w:cs="Arial"/>
                <w:color w:val="000000"/>
                <w:lang w:eastAsia="nl-BE"/>
              </w:rPr>
              <w:t>2</w:t>
            </w:r>
          </w:p>
        </w:tc>
      </w:tr>
      <w:tr w:rsidR="0068087F" w:rsidRPr="00435DDE" w14:paraId="33A89159" w14:textId="77777777" w:rsidTr="00F81099">
        <w:trPr>
          <w:trHeight w:val="270"/>
        </w:trPr>
        <w:tc>
          <w:tcPr>
            <w:tcW w:w="3282" w:type="dxa"/>
            <w:noWrap/>
            <w:vAlign w:val="bottom"/>
            <w:hideMark/>
          </w:tcPr>
          <w:p w14:paraId="55D8E063" w14:textId="5D6326D1" w:rsidR="0068087F" w:rsidRPr="00435DDE" w:rsidRDefault="00435DDE" w:rsidP="00680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nl-BE"/>
              </w:rPr>
            </w:pPr>
            <w:proofErr w:type="spellStart"/>
            <w:r w:rsidRPr="00435DDE">
              <w:rPr>
                <w:rFonts w:ascii="Arial" w:eastAsia="Times New Roman" w:hAnsi="Arial" w:cs="Arial"/>
                <w:color w:val="000000"/>
                <w:lang w:eastAsia="nl-BE"/>
              </w:rPr>
              <w:t>Autonomie</w:t>
            </w:r>
            <w:proofErr w:type="spellEnd"/>
            <w:r w:rsidRPr="00435DDE">
              <w:rPr>
                <w:rFonts w:ascii="Arial" w:eastAsia="Times New Roman" w:hAnsi="Arial" w:cs="Arial"/>
                <w:color w:val="000000"/>
                <w:lang w:eastAsia="nl-BE"/>
              </w:rPr>
              <w:t xml:space="preserve"> of </w:t>
            </w:r>
            <w:proofErr w:type="spellStart"/>
            <w:r w:rsidRPr="00435DDE">
              <w:rPr>
                <w:rFonts w:ascii="Arial" w:eastAsia="Times New Roman" w:hAnsi="Arial" w:cs="Arial"/>
                <w:color w:val="000000"/>
                <w:lang w:eastAsia="nl-BE"/>
              </w:rPr>
              <w:t>regelruimte</w:t>
            </w:r>
            <w:proofErr w:type="spellEnd"/>
          </w:p>
        </w:tc>
        <w:tc>
          <w:tcPr>
            <w:tcW w:w="1432" w:type="dxa"/>
            <w:noWrap/>
            <w:vAlign w:val="bottom"/>
            <w:hideMark/>
          </w:tcPr>
          <w:p w14:paraId="7C2507C8" w14:textId="6CDCD391" w:rsidR="0068087F" w:rsidRPr="00435DDE" w:rsidRDefault="00435DDE" w:rsidP="00680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435DDE">
              <w:rPr>
                <w:rFonts w:ascii="Arial" w:eastAsia="Times New Roman" w:hAnsi="Arial" w:cs="Arial"/>
                <w:color w:val="000000"/>
                <w:lang w:eastAsia="nl-BE"/>
              </w:rPr>
              <w:t>2</w:t>
            </w:r>
          </w:p>
        </w:tc>
      </w:tr>
      <w:tr w:rsidR="0068087F" w:rsidRPr="00435DDE" w14:paraId="3DBE7D49" w14:textId="77777777" w:rsidTr="00F81099">
        <w:trPr>
          <w:trHeight w:val="270"/>
        </w:trPr>
        <w:tc>
          <w:tcPr>
            <w:tcW w:w="3282" w:type="dxa"/>
            <w:noWrap/>
            <w:vAlign w:val="bottom"/>
            <w:hideMark/>
          </w:tcPr>
          <w:p w14:paraId="64DCC963" w14:textId="76C300F3" w:rsidR="0068087F" w:rsidRPr="00435DDE" w:rsidRDefault="00435DDE" w:rsidP="00680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435DDE">
              <w:rPr>
                <w:rFonts w:ascii="Arial" w:eastAsia="Times New Roman" w:hAnsi="Arial" w:cs="Arial"/>
                <w:color w:val="000000"/>
                <w:lang w:eastAsia="nl-BE"/>
              </w:rPr>
              <w:t>Werk-</w:t>
            </w:r>
            <w:proofErr w:type="spellStart"/>
            <w:r w:rsidRPr="00435DDE">
              <w:rPr>
                <w:rFonts w:ascii="Arial" w:eastAsia="Times New Roman" w:hAnsi="Arial" w:cs="Arial"/>
                <w:color w:val="000000"/>
                <w:lang w:eastAsia="nl-BE"/>
              </w:rPr>
              <w:t>privébalans</w:t>
            </w:r>
            <w:proofErr w:type="spellEnd"/>
          </w:p>
        </w:tc>
        <w:tc>
          <w:tcPr>
            <w:tcW w:w="1432" w:type="dxa"/>
            <w:noWrap/>
            <w:vAlign w:val="bottom"/>
            <w:hideMark/>
          </w:tcPr>
          <w:p w14:paraId="0526D4CD" w14:textId="07ECA23B" w:rsidR="0068087F" w:rsidRPr="00435DDE" w:rsidRDefault="00435DDE" w:rsidP="00680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435DDE">
              <w:rPr>
                <w:rFonts w:ascii="Arial" w:eastAsia="Times New Roman" w:hAnsi="Arial" w:cs="Arial"/>
                <w:color w:val="000000"/>
                <w:lang w:eastAsia="nl-BE"/>
              </w:rPr>
              <w:t>0</w:t>
            </w:r>
          </w:p>
        </w:tc>
      </w:tr>
      <w:tr w:rsidR="0068087F" w:rsidRPr="00435DDE" w14:paraId="46B40770" w14:textId="77777777" w:rsidTr="00F81099">
        <w:trPr>
          <w:trHeight w:val="270"/>
        </w:trPr>
        <w:tc>
          <w:tcPr>
            <w:tcW w:w="3282" w:type="dxa"/>
            <w:noWrap/>
            <w:vAlign w:val="bottom"/>
            <w:hideMark/>
          </w:tcPr>
          <w:p w14:paraId="4FD937EE" w14:textId="77777777" w:rsidR="0068087F" w:rsidRPr="00435DDE" w:rsidRDefault="0068087F" w:rsidP="00680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435DDE">
              <w:rPr>
                <w:rFonts w:ascii="Arial" w:eastAsia="Times New Roman" w:hAnsi="Arial" w:cs="Arial"/>
                <w:color w:val="000000"/>
                <w:lang w:eastAsia="nl-BE"/>
              </w:rPr>
              <w:t xml:space="preserve">Leermogelijkheden </w:t>
            </w:r>
          </w:p>
        </w:tc>
        <w:tc>
          <w:tcPr>
            <w:tcW w:w="1432" w:type="dxa"/>
            <w:noWrap/>
            <w:vAlign w:val="bottom"/>
            <w:hideMark/>
          </w:tcPr>
          <w:p w14:paraId="5B437A34" w14:textId="4E173BDE" w:rsidR="0068087F" w:rsidRPr="00435DDE" w:rsidRDefault="00456192" w:rsidP="00680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435DDE">
              <w:rPr>
                <w:rFonts w:ascii="Arial" w:eastAsia="Times New Roman" w:hAnsi="Arial" w:cs="Arial"/>
                <w:color w:val="000000"/>
                <w:lang w:eastAsia="nl-BE"/>
              </w:rPr>
              <w:t>0</w:t>
            </w:r>
          </w:p>
        </w:tc>
      </w:tr>
    </w:tbl>
    <w:p w14:paraId="6E34B834" w14:textId="77777777" w:rsidR="00435DDE" w:rsidRPr="00435DDE" w:rsidRDefault="00435DDE" w:rsidP="00435DDE">
      <w:pPr>
        <w:rPr>
          <w:rFonts w:ascii="Arial" w:eastAsia="Arial" w:hAnsi="Arial"/>
        </w:rPr>
      </w:pPr>
      <w:r w:rsidRPr="00435DDE">
        <w:rPr>
          <w:rFonts w:ascii="Arial" w:eastAsia="Arial" w:hAnsi="Arial"/>
        </w:rPr>
        <w:t xml:space="preserve">De </w:t>
      </w:r>
      <w:proofErr w:type="spellStart"/>
      <w:r w:rsidRPr="00435DDE">
        <w:rPr>
          <w:rFonts w:ascii="Arial" w:eastAsia="Arial" w:hAnsi="Arial"/>
        </w:rPr>
        <w:t>resultaten</w:t>
      </w:r>
      <w:proofErr w:type="spellEnd"/>
      <w:r w:rsidRPr="00435DDE">
        <w:rPr>
          <w:rFonts w:ascii="Arial" w:eastAsia="Arial" w:hAnsi="Arial"/>
        </w:rPr>
        <w:t xml:space="preserve"> </w:t>
      </w:r>
      <w:proofErr w:type="spellStart"/>
      <w:r w:rsidRPr="00435DDE">
        <w:rPr>
          <w:rFonts w:ascii="Arial" w:eastAsia="Arial" w:hAnsi="Arial"/>
        </w:rPr>
        <w:t>wijzen</w:t>
      </w:r>
      <w:proofErr w:type="spellEnd"/>
      <w:r w:rsidRPr="00435DDE">
        <w:rPr>
          <w:rFonts w:ascii="Arial" w:eastAsia="Arial" w:hAnsi="Arial"/>
        </w:rPr>
        <w:t xml:space="preserve"> op </w:t>
      </w:r>
      <w:proofErr w:type="spellStart"/>
      <w:r w:rsidRPr="00435DDE">
        <w:rPr>
          <w:rFonts w:ascii="Arial" w:eastAsia="Arial" w:hAnsi="Arial"/>
        </w:rPr>
        <w:t>een</w:t>
      </w:r>
      <w:proofErr w:type="spellEnd"/>
      <w:r w:rsidRPr="00435DDE">
        <w:rPr>
          <w:rFonts w:ascii="Arial" w:eastAsia="Arial" w:hAnsi="Arial"/>
        </w:rPr>
        <w:t xml:space="preserve"> </w:t>
      </w:r>
      <w:proofErr w:type="spellStart"/>
      <w:r w:rsidRPr="00435DDE">
        <w:rPr>
          <w:rFonts w:ascii="Arial" w:eastAsia="Arial" w:hAnsi="Arial"/>
        </w:rPr>
        <w:t>sterke</w:t>
      </w:r>
      <w:proofErr w:type="spellEnd"/>
      <w:r w:rsidRPr="00435DDE">
        <w:rPr>
          <w:rFonts w:ascii="Arial" w:eastAsia="Arial" w:hAnsi="Arial"/>
        </w:rPr>
        <w:t xml:space="preserve"> </w:t>
      </w:r>
      <w:proofErr w:type="spellStart"/>
      <w:r w:rsidRPr="00435DDE">
        <w:rPr>
          <w:rFonts w:ascii="Arial" w:eastAsia="Arial" w:hAnsi="Arial"/>
        </w:rPr>
        <w:t>druk</w:t>
      </w:r>
      <w:proofErr w:type="spellEnd"/>
      <w:r w:rsidRPr="00435DDE">
        <w:rPr>
          <w:rFonts w:ascii="Arial" w:eastAsia="Arial" w:hAnsi="Arial"/>
        </w:rPr>
        <w:t xml:space="preserve"> op de </w:t>
      </w:r>
      <w:proofErr w:type="spellStart"/>
      <w:r w:rsidRPr="00435DDE">
        <w:rPr>
          <w:rFonts w:ascii="Arial" w:eastAsia="Arial" w:hAnsi="Arial"/>
        </w:rPr>
        <w:t>dagelijkse</w:t>
      </w:r>
      <w:proofErr w:type="spellEnd"/>
      <w:r w:rsidRPr="00435DDE">
        <w:rPr>
          <w:rFonts w:ascii="Arial" w:eastAsia="Arial" w:hAnsi="Arial"/>
        </w:rPr>
        <w:t xml:space="preserve"> </w:t>
      </w:r>
      <w:proofErr w:type="spellStart"/>
      <w:r w:rsidRPr="00435DDE">
        <w:rPr>
          <w:rFonts w:ascii="Arial" w:eastAsia="Arial" w:hAnsi="Arial"/>
        </w:rPr>
        <w:t>werkorganisatie</w:t>
      </w:r>
      <w:proofErr w:type="spellEnd"/>
      <w:r w:rsidRPr="00435DDE">
        <w:rPr>
          <w:rFonts w:ascii="Arial" w:eastAsia="Arial" w:hAnsi="Arial"/>
        </w:rPr>
        <w:t xml:space="preserve">. </w:t>
      </w:r>
      <w:proofErr w:type="spellStart"/>
      <w:r w:rsidRPr="00435DDE">
        <w:rPr>
          <w:rFonts w:ascii="Arial" w:eastAsia="Arial" w:hAnsi="Arial"/>
        </w:rPr>
        <w:t>Opvallend</w:t>
      </w:r>
      <w:proofErr w:type="spellEnd"/>
      <w:r w:rsidRPr="00435DDE">
        <w:rPr>
          <w:rFonts w:ascii="Arial" w:eastAsia="Arial" w:hAnsi="Arial"/>
        </w:rPr>
        <w:t xml:space="preserve"> is </w:t>
      </w:r>
      <w:proofErr w:type="spellStart"/>
      <w:r w:rsidRPr="00435DDE">
        <w:rPr>
          <w:rFonts w:ascii="Arial" w:eastAsia="Arial" w:hAnsi="Arial"/>
        </w:rPr>
        <w:t>dat</w:t>
      </w:r>
      <w:proofErr w:type="spellEnd"/>
      <w:r w:rsidRPr="00435DDE">
        <w:rPr>
          <w:rFonts w:ascii="Arial" w:eastAsia="Arial" w:hAnsi="Arial"/>
        </w:rPr>
        <w:t xml:space="preserve"> </w:t>
      </w:r>
      <w:proofErr w:type="spellStart"/>
      <w:r w:rsidRPr="00435DDE">
        <w:rPr>
          <w:rFonts w:ascii="Arial" w:eastAsia="Arial" w:hAnsi="Arial"/>
        </w:rPr>
        <w:t>werk-privébalans</w:t>
      </w:r>
      <w:proofErr w:type="spellEnd"/>
      <w:r w:rsidRPr="00435DDE">
        <w:rPr>
          <w:rFonts w:ascii="Arial" w:eastAsia="Arial" w:hAnsi="Arial"/>
        </w:rPr>
        <w:t xml:space="preserve"> </w:t>
      </w:r>
      <w:proofErr w:type="spellStart"/>
      <w:r w:rsidRPr="00435DDE">
        <w:rPr>
          <w:rFonts w:ascii="Arial" w:eastAsia="Arial" w:hAnsi="Arial"/>
        </w:rPr>
        <w:t>en</w:t>
      </w:r>
      <w:proofErr w:type="spellEnd"/>
      <w:r w:rsidRPr="00435DDE">
        <w:rPr>
          <w:rFonts w:ascii="Arial" w:eastAsia="Arial" w:hAnsi="Arial"/>
        </w:rPr>
        <w:t xml:space="preserve"> </w:t>
      </w:r>
      <w:proofErr w:type="spellStart"/>
      <w:r w:rsidRPr="00435DDE">
        <w:rPr>
          <w:rFonts w:ascii="Arial" w:eastAsia="Arial" w:hAnsi="Arial"/>
        </w:rPr>
        <w:t>leermogelijkheden</w:t>
      </w:r>
      <w:proofErr w:type="spellEnd"/>
      <w:r w:rsidRPr="00435DDE">
        <w:rPr>
          <w:rFonts w:ascii="Arial" w:eastAsia="Arial" w:hAnsi="Arial"/>
        </w:rPr>
        <w:t xml:space="preserve"> in </w:t>
      </w:r>
      <w:proofErr w:type="spellStart"/>
      <w:r w:rsidRPr="00435DDE">
        <w:rPr>
          <w:rFonts w:ascii="Arial" w:eastAsia="Arial" w:hAnsi="Arial"/>
        </w:rPr>
        <w:t>deze</w:t>
      </w:r>
      <w:proofErr w:type="spellEnd"/>
      <w:r w:rsidRPr="00435DDE">
        <w:rPr>
          <w:rFonts w:ascii="Arial" w:eastAsia="Arial" w:hAnsi="Arial"/>
        </w:rPr>
        <w:t xml:space="preserve"> </w:t>
      </w:r>
      <w:proofErr w:type="spellStart"/>
      <w:r w:rsidRPr="00435DDE">
        <w:rPr>
          <w:rFonts w:ascii="Arial" w:eastAsia="Arial" w:hAnsi="Arial"/>
        </w:rPr>
        <w:t>beperkte</w:t>
      </w:r>
      <w:proofErr w:type="spellEnd"/>
      <w:r w:rsidRPr="00435DDE">
        <w:rPr>
          <w:rFonts w:ascii="Arial" w:eastAsia="Arial" w:hAnsi="Arial"/>
        </w:rPr>
        <w:t xml:space="preserve"> </w:t>
      </w:r>
      <w:proofErr w:type="spellStart"/>
      <w:r w:rsidRPr="00435DDE">
        <w:rPr>
          <w:rFonts w:ascii="Arial" w:eastAsia="Arial" w:hAnsi="Arial"/>
        </w:rPr>
        <w:t>bevraging</w:t>
      </w:r>
      <w:proofErr w:type="spellEnd"/>
      <w:r w:rsidRPr="00435DDE">
        <w:rPr>
          <w:rFonts w:ascii="Arial" w:eastAsia="Arial" w:hAnsi="Arial"/>
        </w:rPr>
        <w:t xml:space="preserve"> </w:t>
      </w:r>
      <w:proofErr w:type="spellStart"/>
      <w:r w:rsidRPr="00435DDE">
        <w:rPr>
          <w:rFonts w:ascii="Arial" w:eastAsia="Arial" w:hAnsi="Arial"/>
        </w:rPr>
        <w:t>niet</w:t>
      </w:r>
      <w:proofErr w:type="spellEnd"/>
      <w:r w:rsidRPr="00435DDE">
        <w:rPr>
          <w:rFonts w:ascii="Arial" w:eastAsia="Arial" w:hAnsi="Arial"/>
        </w:rPr>
        <w:t xml:space="preserve"> </w:t>
      </w:r>
      <w:proofErr w:type="spellStart"/>
      <w:r w:rsidRPr="00435DDE">
        <w:rPr>
          <w:rFonts w:ascii="Arial" w:eastAsia="Arial" w:hAnsi="Arial"/>
        </w:rPr>
        <w:t>als</w:t>
      </w:r>
      <w:proofErr w:type="spellEnd"/>
      <w:r w:rsidRPr="00435DDE">
        <w:rPr>
          <w:rFonts w:ascii="Arial" w:eastAsia="Arial" w:hAnsi="Arial"/>
        </w:rPr>
        <w:t xml:space="preserve"> </w:t>
      </w:r>
      <w:proofErr w:type="spellStart"/>
      <w:r w:rsidRPr="00435DDE">
        <w:rPr>
          <w:rFonts w:ascii="Arial" w:eastAsia="Arial" w:hAnsi="Arial"/>
        </w:rPr>
        <w:t>topindicator</w:t>
      </w:r>
      <w:proofErr w:type="spellEnd"/>
      <w:r w:rsidRPr="00435DDE">
        <w:rPr>
          <w:rFonts w:ascii="Arial" w:eastAsia="Arial" w:hAnsi="Arial"/>
        </w:rPr>
        <w:t xml:space="preserve"> </w:t>
      </w:r>
      <w:proofErr w:type="spellStart"/>
      <w:r w:rsidRPr="00435DDE">
        <w:rPr>
          <w:rFonts w:ascii="Arial" w:eastAsia="Arial" w:hAnsi="Arial"/>
        </w:rPr>
        <w:t>werden</w:t>
      </w:r>
      <w:proofErr w:type="spellEnd"/>
      <w:r w:rsidRPr="00435DDE">
        <w:rPr>
          <w:rFonts w:ascii="Arial" w:eastAsia="Arial" w:hAnsi="Arial"/>
        </w:rPr>
        <w:t xml:space="preserve"> </w:t>
      </w:r>
      <w:proofErr w:type="spellStart"/>
      <w:r w:rsidRPr="00435DDE">
        <w:rPr>
          <w:rFonts w:ascii="Arial" w:eastAsia="Arial" w:hAnsi="Arial"/>
        </w:rPr>
        <w:t>aangeduid</w:t>
      </w:r>
      <w:proofErr w:type="spellEnd"/>
      <w:r w:rsidRPr="00435DDE">
        <w:rPr>
          <w:rFonts w:ascii="Arial" w:eastAsia="Arial" w:hAnsi="Arial"/>
        </w:rPr>
        <w:t xml:space="preserve">, </w:t>
      </w:r>
      <w:proofErr w:type="spellStart"/>
      <w:r w:rsidRPr="00435DDE">
        <w:rPr>
          <w:rFonts w:ascii="Arial" w:eastAsia="Arial" w:hAnsi="Arial"/>
        </w:rPr>
        <w:t>terwijl</w:t>
      </w:r>
      <w:proofErr w:type="spellEnd"/>
      <w:r w:rsidRPr="00435DDE">
        <w:rPr>
          <w:rFonts w:ascii="Arial" w:eastAsia="Arial" w:hAnsi="Arial"/>
        </w:rPr>
        <w:t xml:space="preserve"> het interview net </w:t>
      </w:r>
      <w:proofErr w:type="spellStart"/>
      <w:r w:rsidRPr="00435DDE">
        <w:rPr>
          <w:rFonts w:ascii="Arial" w:eastAsia="Arial" w:hAnsi="Arial"/>
        </w:rPr>
        <w:t>toont</w:t>
      </w:r>
      <w:proofErr w:type="spellEnd"/>
      <w:r w:rsidRPr="00435DDE">
        <w:rPr>
          <w:rFonts w:ascii="Arial" w:eastAsia="Arial" w:hAnsi="Arial"/>
        </w:rPr>
        <w:t xml:space="preserve"> </w:t>
      </w:r>
      <w:proofErr w:type="spellStart"/>
      <w:r w:rsidRPr="00435DDE">
        <w:rPr>
          <w:rFonts w:ascii="Arial" w:eastAsia="Arial" w:hAnsi="Arial"/>
        </w:rPr>
        <w:t>dat</w:t>
      </w:r>
      <w:proofErr w:type="spellEnd"/>
      <w:r w:rsidRPr="00435DDE">
        <w:rPr>
          <w:rFonts w:ascii="Arial" w:eastAsia="Arial" w:hAnsi="Arial"/>
        </w:rPr>
        <w:t xml:space="preserve"> </w:t>
      </w:r>
      <w:proofErr w:type="spellStart"/>
      <w:r w:rsidRPr="00435DDE">
        <w:rPr>
          <w:rFonts w:ascii="Arial" w:eastAsia="Arial" w:hAnsi="Arial"/>
        </w:rPr>
        <w:t>tijd</w:t>
      </w:r>
      <w:proofErr w:type="spellEnd"/>
      <w:r w:rsidRPr="00435DDE">
        <w:rPr>
          <w:rFonts w:ascii="Arial" w:eastAsia="Arial" w:hAnsi="Arial"/>
        </w:rPr>
        <w:t xml:space="preserve"> </w:t>
      </w:r>
      <w:proofErr w:type="spellStart"/>
      <w:r w:rsidRPr="00435DDE">
        <w:rPr>
          <w:rFonts w:ascii="Arial" w:eastAsia="Arial" w:hAnsi="Arial"/>
        </w:rPr>
        <w:t>voor</w:t>
      </w:r>
      <w:proofErr w:type="spellEnd"/>
      <w:r w:rsidRPr="00435DDE">
        <w:rPr>
          <w:rFonts w:ascii="Arial" w:eastAsia="Arial" w:hAnsi="Arial"/>
        </w:rPr>
        <w:t xml:space="preserve"> </w:t>
      </w:r>
      <w:proofErr w:type="spellStart"/>
      <w:r w:rsidRPr="00435DDE">
        <w:rPr>
          <w:rFonts w:ascii="Arial" w:eastAsia="Arial" w:hAnsi="Arial"/>
        </w:rPr>
        <w:t>leren</w:t>
      </w:r>
      <w:proofErr w:type="spellEnd"/>
      <w:r w:rsidRPr="00435DDE">
        <w:rPr>
          <w:rFonts w:ascii="Arial" w:eastAsia="Arial" w:hAnsi="Arial"/>
        </w:rPr>
        <w:t xml:space="preserve">, </w:t>
      </w:r>
      <w:proofErr w:type="spellStart"/>
      <w:r w:rsidRPr="00435DDE">
        <w:rPr>
          <w:rFonts w:ascii="Arial" w:eastAsia="Arial" w:hAnsi="Arial"/>
        </w:rPr>
        <w:t>inwerken</w:t>
      </w:r>
      <w:proofErr w:type="spellEnd"/>
      <w:r w:rsidRPr="00435DDE">
        <w:rPr>
          <w:rFonts w:ascii="Arial" w:eastAsia="Arial" w:hAnsi="Arial"/>
        </w:rPr>
        <w:t xml:space="preserve"> </w:t>
      </w:r>
      <w:proofErr w:type="spellStart"/>
      <w:r w:rsidRPr="00435DDE">
        <w:rPr>
          <w:rFonts w:ascii="Arial" w:eastAsia="Arial" w:hAnsi="Arial"/>
        </w:rPr>
        <w:t>en</w:t>
      </w:r>
      <w:proofErr w:type="spellEnd"/>
      <w:r w:rsidRPr="00435DDE">
        <w:rPr>
          <w:rFonts w:ascii="Arial" w:eastAsia="Arial" w:hAnsi="Arial"/>
        </w:rPr>
        <w:t xml:space="preserve"> </w:t>
      </w:r>
      <w:proofErr w:type="spellStart"/>
      <w:r w:rsidRPr="00435DDE">
        <w:rPr>
          <w:rFonts w:ascii="Arial" w:eastAsia="Arial" w:hAnsi="Arial"/>
        </w:rPr>
        <w:t>ontwikkeling</w:t>
      </w:r>
      <w:proofErr w:type="spellEnd"/>
      <w:r w:rsidRPr="00435DDE">
        <w:rPr>
          <w:rFonts w:ascii="Arial" w:eastAsia="Arial" w:hAnsi="Arial"/>
        </w:rPr>
        <w:t xml:space="preserve"> </w:t>
      </w:r>
      <w:proofErr w:type="spellStart"/>
      <w:r w:rsidRPr="00435DDE">
        <w:rPr>
          <w:rFonts w:ascii="Arial" w:eastAsia="Arial" w:hAnsi="Arial"/>
        </w:rPr>
        <w:t>sterk</w:t>
      </w:r>
      <w:proofErr w:type="spellEnd"/>
      <w:r w:rsidRPr="00435DDE">
        <w:rPr>
          <w:rFonts w:ascii="Arial" w:eastAsia="Arial" w:hAnsi="Arial"/>
        </w:rPr>
        <w:t xml:space="preserve"> </w:t>
      </w:r>
      <w:proofErr w:type="spellStart"/>
      <w:r w:rsidRPr="00435DDE">
        <w:rPr>
          <w:rFonts w:ascii="Arial" w:eastAsia="Arial" w:hAnsi="Arial"/>
        </w:rPr>
        <w:t>onder</w:t>
      </w:r>
      <w:proofErr w:type="spellEnd"/>
      <w:r w:rsidRPr="00435DDE">
        <w:rPr>
          <w:rFonts w:ascii="Arial" w:eastAsia="Arial" w:hAnsi="Arial"/>
        </w:rPr>
        <w:t xml:space="preserve"> </w:t>
      </w:r>
      <w:proofErr w:type="spellStart"/>
      <w:r w:rsidRPr="00435DDE">
        <w:rPr>
          <w:rFonts w:ascii="Arial" w:eastAsia="Arial" w:hAnsi="Arial"/>
        </w:rPr>
        <w:t>druk</w:t>
      </w:r>
      <w:proofErr w:type="spellEnd"/>
      <w:r w:rsidRPr="00435DDE">
        <w:rPr>
          <w:rFonts w:ascii="Arial" w:eastAsia="Arial" w:hAnsi="Arial"/>
        </w:rPr>
        <w:t xml:space="preserve"> </w:t>
      </w:r>
      <w:proofErr w:type="spellStart"/>
      <w:r w:rsidRPr="00435DDE">
        <w:rPr>
          <w:rFonts w:ascii="Arial" w:eastAsia="Arial" w:hAnsi="Arial"/>
        </w:rPr>
        <w:t>staat</w:t>
      </w:r>
      <w:proofErr w:type="spellEnd"/>
      <w:r w:rsidRPr="00435DDE">
        <w:rPr>
          <w:rFonts w:ascii="Arial" w:eastAsia="Arial" w:hAnsi="Arial"/>
        </w:rPr>
        <w:t>.</w:t>
      </w:r>
    </w:p>
    <w:p w14:paraId="6AE73005" w14:textId="77777777" w:rsidR="00435DDE" w:rsidRDefault="00435DDE">
      <w:pPr>
        <w:pStyle w:val="Kop1"/>
        <w:rPr>
          <w:rFonts w:ascii="Arial" w:hAnsi="Arial" w:cs="Arial"/>
        </w:rPr>
      </w:pPr>
    </w:p>
    <w:p w14:paraId="6E463061" w14:textId="68D267DB" w:rsidR="00963E9D" w:rsidRPr="001433AD" w:rsidRDefault="00E62D98">
      <w:pPr>
        <w:pStyle w:val="Kop1"/>
        <w:rPr>
          <w:rFonts w:ascii="Arial" w:hAnsi="Arial" w:cs="Arial"/>
        </w:rPr>
      </w:pPr>
      <w:r w:rsidRPr="001433AD">
        <w:rPr>
          <w:rFonts w:ascii="Arial" w:hAnsi="Arial" w:cs="Arial"/>
        </w:rPr>
        <w:t>2.</w:t>
      </w:r>
      <w:r w:rsidR="00A271DD" w:rsidRPr="001433AD">
        <w:rPr>
          <w:rFonts w:ascii="Arial" w:hAnsi="Arial" w:cs="Arial"/>
        </w:rPr>
        <w:t xml:space="preserve"> Wat maakt het werk vandaag moeilijk?</w:t>
      </w:r>
    </w:p>
    <w:p w14:paraId="70BAD124" w14:textId="77777777" w:rsidR="003754CA" w:rsidRPr="001433AD" w:rsidRDefault="003754CA" w:rsidP="0068087F">
      <w:pPr>
        <w:pStyle w:val="Lijstalinea"/>
        <w:spacing w:after="0" w:line="240" w:lineRule="auto"/>
        <w:ind w:left="0"/>
        <w:rPr>
          <w:rFonts w:ascii="Arial" w:eastAsia="Times New Roman" w:hAnsi="Arial" w:cs="Arial"/>
          <w:lang w:eastAsia="nl-BE"/>
        </w:rPr>
      </w:pPr>
    </w:p>
    <w:p w14:paraId="57EA351D" w14:textId="46E46AE4" w:rsidR="0068087F" w:rsidRPr="00435DDE" w:rsidRDefault="002C1303" w:rsidP="0068087F">
      <w:pPr>
        <w:pStyle w:val="Lijstalinea"/>
        <w:spacing w:after="0" w:line="240" w:lineRule="auto"/>
        <w:ind w:left="0"/>
        <w:rPr>
          <w:rFonts w:ascii="Arial" w:eastAsia="Times New Roman" w:hAnsi="Arial" w:cs="Arial"/>
          <w:lang w:eastAsia="nl-BE"/>
        </w:rPr>
      </w:pPr>
      <w:r w:rsidRPr="00435DDE">
        <w:rPr>
          <w:rFonts w:ascii="Arial" w:eastAsia="Times New Roman" w:hAnsi="Arial" w:cs="Arial"/>
          <w:lang w:eastAsia="nl-BE"/>
        </w:rPr>
        <w:t xml:space="preserve">De </w:t>
      </w:r>
      <w:proofErr w:type="spellStart"/>
      <w:r w:rsidR="0068087F" w:rsidRPr="00435DDE">
        <w:rPr>
          <w:rFonts w:ascii="Arial" w:eastAsia="Times New Roman" w:hAnsi="Arial" w:cs="Arial"/>
          <w:lang w:eastAsia="nl-BE"/>
        </w:rPr>
        <w:t>woordwolk</w:t>
      </w:r>
      <w:proofErr w:type="spellEnd"/>
      <w:r w:rsidR="0068087F" w:rsidRPr="00435DDE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435DDE" w:rsidRPr="00435DDE">
        <w:rPr>
          <w:rFonts w:ascii="Arial" w:eastAsia="Times New Roman" w:hAnsi="Arial" w:cs="Arial"/>
          <w:lang w:eastAsia="nl-BE"/>
        </w:rPr>
        <w:t>en</w:t>
      </w:r>
      <w:proofErr w:type="spellEnd"/>
      <w:r w:rsidR="00435DDE" w:rsidRPr="00435DDE">
        <w:rPr>
          <w:rFonts w:ascii="Arial" w:eastAsia="Times New Roman" w:hAnsi="Arial" w:cs="Arial"/>
          <w:lang w:eastAsia="nl-BE"/>
        </w:rPr>
        <w:t xml:space="preserve"> de open </w:t>
      </w:r>
      <w:proofErr w:type="spellStart"/>
      <w:r w:rsidR="00435DDE" w:rsidRPr="00435DDE">
        <w:rPr>
          <w:rFonts w:ascii="Arial" w:eastAsia="Times New Roman" w:hAnsi="Arial" w:cs="Arial"/>
          <w:lang w:eastAsia="nl-BE"/>
        </w:rPr>
        <w:t>antwoorden</w:t>
      </w:r>
      <w:proofErr w:type="spellEnd"/>
      <w:r w:rsidR="00435DDE" w:rsidRPr="00435DDE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435DDE" w:rsidRPr="00435DDE">
        <w:rPr>
          <w:rFonts w:ascii="Arial" w:eastAsia="Times New Roman" w:hAnsi="Arial" w:cs="Arial"/>
          <w:lang w:eastAsia="nl-BE"/>
        </w:rPr>
        <w:t>tonen</w:t>
      </w:r>
      <w:proofErr w:type="spellEnd"/>
      <w:r w:rsidR="00435DDE" w:rsidRPr="00435DDE">
        <w:rPr>
          <w:rFonts w:ascii="Arial" w:eastAsia="Times New Roman" w:hAnsi="Arial" w:cs="Arial"/>
          <w:lang w:eastAsia="nl-BE"/>
        </w:rPr>
        <w:t xml:space="preserve"> vier</w:t>
      </w:r>
      <w:r w:rsidR="003A042B" w:rsidRPr="00435DDE">
        <w:rPr>
          <w:rFonts w:ascii="Arial" w:eastAsia="Times New Roman" w:hAnsi="Arial" w:cs="Arial"/>
          <w:b/>
          <w:bCs/>
          <w:lang w:eastAsia="nl-BE"/>
        </w:rPr>
        <w:t xml:space="preserve"> </w:t>
      </w:r>
      <w:proofErr w:type="spellStart"/>
      <w:r w:rsidR="0068087F" w:rsidRPr="00435DDE">
        <w:rPr>
          <w:rFonts w:ascii="Arial" w:eastAsia="Times New Roman" w:hAnsi="Arial" w:cs="Arial"/>
          <w:b/>
          <w:bCs/>
          <w:lang w:eastAsia="nl-BE"/>
        </w:rPr>
        <w:t>uitdagingen</w:t>
      </w:r>
      <w:proofErr w:type="spellEnd"/>
      <w:r w:rsidR="0068087F" w:rsidRPr="00435DDE">
        <w:rPr>
          <w:rFonts w:ascii="Arial" w:eastAsia="Times New Roman" w:hAnsi="Arial" w:cs="Arial"/>
          <w:lang w:eastAsia="nl-BE"/>
        </w:rPr>
        <w:t xml:space="preserve">: </w:t>
      </w:r>
    </w:p>
    <w:p w14:paraId="7DCC00EC" w14:textId="77777777" w:rsidR="00435DDE" w:rsidRPr="00435DDE" w:rsidRDefault="00435DDE" w:rsidP="00435DDE">
      <w:pPr>
        <w:keepNext/>
        <w:keepLines/>
        <w:spacing w:before="200" w:after="0"/>
        <w:outlineLvl w:val="1"/>
        <w:rPr>
          <w:rFonts w:ascii="Arial" w:eastAsiaTheme="majorEastAsia" w:hAnsi="Arial" w:cs="Arial"/>
          <w:b/>
          <w:bCs/>
          <w:color w:val="000000"/>
        </w:rPr>
      </w:pPr>
      <w:r w:rsidRPr="00435DDE">
        <w:rPr>
          <w:rFonts w:ascii="Arial" w:eastAsiaTheme="majorEastAsia" w:hAnsi="Arial" w:cs="Arial"/>
          <w:b/>
          <w:bCs/>
          <w:color w:val="000000"/>
        </w:rPr>
        <w:t xml:space="preserve">2.1. </w:t>
      </w:r>
      <w:proofErr w:type="spellStart"/>
      <w:r w:rsidRPr="00435DDE">
        <w:rPr>
          <w:rFonts w:ascii="Arial" w:eastAsiaTheme="majorEastAsia" w:hAnsi="Arial" w:cs="Arial"/>
          <w:b/>
          <w:bCs/>
          <w:color w:val="000000"/>
        </w:rPr>
        <w:t>Werkdruk</w:t>
      </w:r>
      <w:proofErr w:type="spellEnd"/>
      <w:r w:rsidRPr="00435DDE">
        <w:rPr>
          <w:rFonts w:ascii="Arial" w:eastAsiaTheme="majorEastAsia" w:hAnsi="Arial" w:cs="Arial"/>
          <w:b/>
          <w:bCs/>
          <w:color w:val="000000"/>
        </w:rPr>
        <w:t xml:space="preserve">, </w:t>
      </w:r>
      <w:proofErr w:type="spellStart"/>
      <w:r w:rsidRPr="00435DDE">
        <w:rPr>
          <w:rFonts w:ascii="Arial" w:eastAsiaTheme="majorEastAsia" w:hAnsi="Arial" w:cs="Arial"/>
          <w:b/>
          <w:bCs/>
          <w:color w:val="000000"/>
        </w:rPr>
        <w:t>takenlast</w:t>
      </w:r>
      <w:proofErr w:type="spellEnd"/>
      <w:r w:rsidRPr="00435DDE">
        <w:rPr>
          <w:rFonts w:ascii="Arial" w:eastAsiaTheme="majorEastAsia" w:hAnsi="Arial" w:cs="Arial"/>
          <w:b/>
          <w:bCs/>
          <w:color w:val="000000"/>
        </w:rPr>
        <w:t xml:space="preserve"> </w:t>
      </w:r>
      <w:proofErr w:type="spellStart"/>
      <w:r w:rsidRPr="00435DDE">
        <w:rPr>
          <w:rFonts w:ascii="Arial" w:eastAsiaTheme="majorEastAsia" w:hAnsi="Arial" w:cs="Arial"/>
          <w:b/>
          <w:bCs/>
          <w:color w:val="000000"/>
        </w:rPr>
        <w:t>en</w:t>
      </w:r>
      <w:proofErr w:type="spellEnd"/>
      <w:r w:rsidRPr="00435DDE">
        <w:rPr>
          <w:rFonts w:ascii="Arial" w:eastAsiaTheme="majorEastAsia" w:hAnsi="Arial" w:cs="Arial"/>
          <w:b/>
          <w:bCs/>
          <w:color w:val="000000"/>
        </w:rPr>
        <w:t xml:space="preserve"> </w:t>
      </w:r>
      <w:proofErr w:type="spellStart"/>
      <w:r w:rsidRPr="00435DDE">
        <w:rPr>
          <w:rFonts w:ascii="Arial" w:eastAsiaTheme="majorEastAsia" w:hAnsi="Arial" w:cs="Arial"/>
          <w:b/>
          <w:bCs/>
          <w:color w:val="000000"/>
        </w:rPr>
        <w:t>tijdsgebrek</w:t>
      </w:r>
      <w:proofErr w:type="spellEnd"/>
    </w:p>
    <w:p w14:paraId="164C68A8" w14:textId="77777777" w:rsidR="00435DDE" w:rsidRPr="00435DDE" w:rsidRDefault="00435DDE" w:rsidP="00435DDE">
      <w:pPr>
        <w:rPr>
          <w:rFonts w:ascii="Arial" w:eastAsia="Arial" w:hAnsi="Arial" w:cs="Arial"/>
        </w:rPr>
      </w:pPr>
      <w:proofErr w:type="spellStart"/>
      <w:r w:rsidRPr="00435DDE">
        <w:rPr>
          <w:rFonts w:ascii="Arial" w:eastAsia="Arial" w:hAnsi="Arial" w:cs="Arial"/>
        </w:rPr>
        <w:t>Deelnemers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noemen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onder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meer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takenlast</w:t>
      </w:r>
      <w:proofErr w:type="spellEnd"/>
      <w:r w:rsidRPr="00435DDE">
        <w:rPr>
          <w:rFonts w:ascii="Arial" w:eastAsia="Arial" w:hAnsi="Arial" w:cs="Arial"/>
        </w:rPr>
        <w:t xml:space="preserve">, </w:t>
      </w:r>
      <w:proofErr w:type="spellStart"/>
      <w:r w:rsidRPr="00435DDE">
        <w:rPr>
          <w:rFonts w:ascii="Arial" w:eastAsia="Arial" w:hAnsi="Arial" w:cs="Arial"/>
        </w:rPr>
        <w:t>tijdsgebrek</w:t>
      </w:r>
      <w:proofErr w:type="spellEnd"/>
      <w:r w:rsidRPr="00435DDE">
        <w:rPr>
          <w:rFonts w:ascii="Arial" w:eastAsia="Arial" w:hAnsi="Arial" w:cs="Arial"/>
        </w:rPr>
        <w:t xml:space="preserve">, </w:t>
      </w:r>
      <w:proofErr w:type="spellStart"/>
      <w:r w:rsidRPr="00435DDE">
        <w:rPr>
          <w:rFonts w:ascii="Arial" w:eastAsia="Arial" w:hAnsi="Arial" w:cs="Arial"/>
        </w:rPr>
        <w:t>overbevraagd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zijn</w:t>
      </w:r>
      <w:proofErr w:type="spellEnd"/>
      <w:r w:rsidRPr="00435DDE">
        <w:rPr>
          <w:rFonts w:ascii="Arial" w:eastAsia="Arial" w:hAnsi="Arial" w:cs="Arial"/>
        </w:rPr>
        <w:t xml:space="preserve">, </w:t>
      </w:r>
      <w:proofErr w:type="spellStart"/>
      <w:r w:rsidRPr="00435DDE">
        <w:rPr>
          <w:rFonts w:ascii="Arial" w:eastAsia="Arial" w:hAnsi="Arial" w:cs="Arial"/>
        </w:rPr>
        <w:t>uitval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en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onderbemanning</w:t>
      </w:r>
      <w:proofErr w:type="spellEnd"/>
      <w:r w:rsidRPr="00435DDE">
        <w:rPr>
          <w:rFonts w:ascii="Arial" w:eastAsia="Arial" w:hAnsi="Arial" w:cs="Arial"/>
        </w:rPr>
        <w:t xml:space="preserve">. In het interview </w:t>
      </w:r>
      <w:proofErr w:type="spellStart"/>
      <w:r w:rsidRPr="00435DDE">
        <w:rPr>
          <w:rFonts w:ascii="Arial" w:eastAsia="Arial" w:hAnsi="Arial" w:cs="Arial"/>
        </w:rPr>
        <w:t>wordt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dit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bevestigd</w:t>
      </w:r>
      <w:proofErr w:type="spellEnd"/>
      <w:r w:rsidRPr="00435DDE">
        <w:rPr>
          <w:rFonts w:ascii="Arial" w:eastAsia="Arial" w:hAnsi="Arial" w:cs="Arial"/>
        </w:rPr>
        <w:t xml:space="preserve">: </w:t>
      </w:r>
      <w:proofErr w:type="spellStart"/>
      <w:r w:rsidRPr="00435DDE">
        <w:rPr>
          <w:rFonts w:ascii="Arial" w:eastAsia="Arial" w:hAnsi="Arial" w:cs="Arial"/>
        </w:rPr>
        <w:t>teamleiders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en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begeleiders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krijgen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hogere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verwachtingen</w:t>
      </w:r>
      <w:proofErr w:type="spellEnd"/>
      <w:r w:rsidRPr="00435DDE">
        <w:rPr>
          <w:rFonts w:ascii="Arial" w:eastAsia="Arial" w:hAnsi="Arial" w:cs="Arial"/>
        </w:rPr>
        <w:t xml:space="preserve">, </w:t>
      </w:r>
      <w:proofErr w:type="spellStart"/>
      <w:r w:rsidRPr="00435DDE">
        <w:rPr>
          <w:rFonts w:ascii="Arial" w:eastAsia="Arial" w:hAnsi="Arial" w:cs="Arial"/>
        </w:rPr>
        <w:t>terwijl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tijd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voor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vorming</w:t>
      </w:r>
      <w:proofErr w:type="spellEnd"/>
      <w:r w:rsidRPr="00435DDE">
        <w:rPr>
          <w:rFonts w:ascii="Arial" w:eastAsia="Arial" w:hAnsi="Arial" w:cs="Arial"/>
        </w:rPr>
        <w:t xml:space="preserve">, </w:t>
      </w:r>
      <w:proofErr w:type="spellStart"/>
      <w:r w:rsidRPr="00435DDE">
        <w:rPr>
          <w:rFonts w:ascii="Arial" w:eastAsia="Arial" w:hAnsi="Arial" w:cs="Arial"/>
        </w:rPr>
        <w:t>inwerking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en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inhoudelijke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begeleiding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afneemt</w:t>
      </w:r>
      <w:proofErr w:type="spellEnd"/>
      <w:r w:rsidRPr="00435DDE">
        <w:rPr>
          <w:rFonts w:ascii="Arial" w:eastAsia="Arial" w:hAnsi="Arial" w:cs="Arial"/>
        </w:rPr>
        <w:t>.</w:t>
      </w:r>
    </w:p>
    <w:p w14:paraId="0C579F85" w14:textId="77777777" w:rsidR="00435DDE" w:rsidRPr="00435DDE" w:rsidRDefault="00435DDE" w:rsidP="00435DDE">
      <w:pPr>
        <w:keepNext/>
        <w:keepLines/>
        <w:spacing w:before="200" w:after="0"/>
        <w:outlineLvl w:val="1"/>
        <w:rPr>
          <w:rFonts w:ascii="Arial" w:eastAsiaTheme="majorEastAsia" w:hAnsi="Arial" w:cs="Arial"/>
          <w:b/>
          <w:bCs/>
          <w:color w:val="000000"/>
        </w:rPr>
      </w:pPr>
      <w:r w:rsidRPr="00435DDE">
        <w:rPr>
          <w:rFonts w:ascii="Arial" w:eastAsiaTheme="majorEastAsia" w:hAnsi="Arial" w:cs="Arial"/>
          <w:b/>
          <w:bCs/>
          <w:color w:val="000000"/>
        </w:rPr>
        <w:t xml:space="preserve">2.2. Administratie, </w:t>
      </w:r>
      <w:proofErr w:type="spellStart"/>
      <w:r w:rsidRPr="00435DDE">
        <w:rPr>
          <w:rFonts w:ascii="Arial" w:eastAsiaTheme="majorEastAsia" w:hAnsi="Arial" w:cs="Arial"/>
          <w:b/>
          <w:bCs/>
          <w:color w:val="000000"/>
        </w:rPr>
        <w:t>regelgeving</w:t>
      </w:r>
      <w:proofErr w:type="spellEnd"/>
      <w:r w:rsidRPr="00435DDE">
        <w:rPr>
          <w:rFonts w:ascii="Arial" w:eastAsiaTheme="majorEastAsia" w:hAnsi="Arial" w:cs="Arial"/>
          <w:b/>
          <w:bCs/>
          <w:color w:val="000000"/>
        </w:rPr>
        <w:t xml:space="preserve"> </w:t>
      </w:r>
      <w:proofErr w:type="spellStart"/>
      <w:r w:rsidRPr="00435DDE">
        <w:rPr>
          <w:rFonts w:ascii="Arial" w:eastAsiaTheme="majorEastAsia" w:hAnsi="Arial" w:cs="Arial"/>
          <w:b/>
          <w:bCs/>
          <w:color w:val="000000"/>
        </w:rPr>
        <w:t>en</w:t>
      </w:r>
      <w:proofErr w:type="spellEnd"/>
      <w:r w:rsidRPr="00435DDE">
        <w:rPr>
          <w:rFonts w:ascii="Arial" w:eastAsiaTheme="majorEastAsia" w:hAnsi="Arial" w:cs="Arial"/>
          <w:b/>
          <w:bCs/>
          <w:color w:val="000000"/>
        </w:rPr>
        <w:t xml:space="preserve"> </w:t>
      </w:r>
      <w:proofErr w:type="spellStart"/>
      <w:r w:rsidRPr="00435DDE">
        <w:rPr>
          <w:rFonts w:ascii="Arial" w:eastAsiaTheme="majorEastAsia" w:hAnsi="Arial" w:cs="Arial"/>
          <w:b/>
          <w:bCs/>
          <w:color w:val="000000"/>
        </w:rPr>
        <w:t>inefficiëntie</w:t>
      </w:r>
      <w:proofErr w:type="spellEnd"/>
    </w:p>
    <w:p w14:paraId="188F646C" w14:textId="77777777" w:rsidR="00435DDE" w:rsidRPr="00435DDE" w:rsidRDefault="00435DDE" w:rsidP="00435DDE">
      <w:pPr>
        <w:rPr>
          <w:rFonts w:ascii="Arial" w:eastAsia="Arial" w:hAnsi="Arial" w:cs="Arial"/>
        </w:rPr>
      </w:pPr>
      <w:r w:rsidRPr="00435DDE">
        <w:rPr>
          <w:rFonts w:ascii="Arial" w:eastAsia="Arial" w:hAnsi="Arial" w:cs="Arial"/>
        </w:rPr>
        <w:t xml:space="preserve">Administratie, regels, Kafka </w:t>
      </w:r>
      <w:proofErr w:type="spellStart"/>
      <w:r w:rsidRPr="00435DDE">
        <w:rPr>
          <w:rFonts w:ascii="Arial" w:eastAsia="Arial" w:hAnsi="Arial" w:cs="Arial"/>
        </w:rPr>
        <w:t>en</w:t>
      </w:r>
      <w:proofErr w:type="spellEnd"/>
      <w:r w:rsidRPr="00435DDE">
        <w:rPr>
          <w:rFonts w:ascii="Arial" w:eastAsia="Arial" w:hAnsi="Arial" w:cs="Arial"/>
        </w:rPr>
        <w:t xml:space="preserve"> de </w:t>
      </w:r>
      <w:proofErr w:type="spellStart"/>
      <w:r w:rsidRPr="00435DDE">
        <w:rPr>
          <w:rFonts w:ascii="Arial" w:eastAsia="Arial" w:hAnsi="Arial" w:cs="Arial"/>
        </w:rPr>
        <w:t>aanvraag</w:t>
      </w:r>
      <w:proofErr w:type="spellEnd"/>
      <w:r w:rsidRPr="00435DDE">
        <w:rPr>
          <w:rFonts w:ascii="Arial" w:eastAsia="Arial" w:hAnsi="Arial" w:cs="Arial"/>
        </w:rPr>
        <w:t xml:space="preserve">- </w:t>
      </w:r>
      <w:proofErr w:type="spellStart"/>
      <w:r w:rsidRPr="00435DDE">
        <w:rPr>
          <w:rFonts w:ascii="Arial" w:eastAsia="Arial" w:hAnsi="Arial" w:cs="Arial"/>
        </w:rPr>
        <w:t>en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indiceringsprocedures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worden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genoemd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als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factoren</w:t>
      </w:r>
      <w:proofErr w:type="spellEnd"/>
      <w:r w:rsidRPr="00435DDE">
        <w:rPr>
          <w:rFonts w:ascii="Arial" w:eastAsia="Arial" w:hAnsi="Arial" w:cs="Arial"/>
        </w:rPr>
        <w:t xml:space="preserve"> die het </w:t>
      </w:r>
      <w:proofErr w:type="spellStart"/>
      <w:r w:rsidRPr="00435DDE">
        <w:rPr>
          <w:rFonts w:ascii="Arial" w:eastAsia="Arial" w:hAnsi="Arial" w:cs="Arial"/>
        </w:rPr>
        <w:t>werk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verzwaren</w:t>
      </w:r>
      <w:proofErr w:type="spellEnd"/>
      <w:r w:rsidRPr="00435DDE">
        <w:rPr>
          <w:rFonts w:ascii="Arial" w:eastAsia="Arial" w:hAnsi="Arial" w:cs="Arial"/>
        </w:rPr>
        <w:t xml:space="preserve">. </w:t>
      </w:r>
      <w:proofErr w:type="spellStart"/>
      <w:r w:rsidRPr="00435DDE">
        <w:rPr>
          <w:rFonts w:ascii="Arial" w:eastAsia="Arial" w:hAnsi="Arial" w:cs="Arial"/>
        </w:rPr>
        <w:t>Specifiek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wordt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verwezen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naar</w:t>
      </w:r>
      <w:proofErr w:type="spellEnd"/>
      <w:r w:rsidRPr="00435DDE">
        <w:rPr>
          <w:rFonts w:ascii="Arial" w:eastAsia="Arial" w:hAnsi="Arial" w:cs="Arial"/>
        </w:rPr>
        <w:t xml:space="preserve"> de </w:t>
      </w:r>
      <w:proofErr w:type="spellStart"/>
      <w:r w:rsidRPr="00435DDE">
        <w:rPr>
          <w:rFonts w:ascii="Arial" w:eastAsia="Arial" w:hAnsi="Arial" w:cs="Arial"/>
        </w:rPr>
        <w:t>langdurige</w:t>
      </w:r>
      <w:proofErr w:type="spellEnd"/>
      <w:r w:rsidRPr="00435DDE">
        <w:rPr>
          <w:rFonts w:ascii="Arial" w:eastAsia="Arial" w:hAnsi="Arial" w:cs="Arial"/>
        </w:rPr>
        <w:t xml:space="preserve"> procedure </w:t>
      </w:r>
      <w:proofErr w:type="spellStart"/>
      <w:r w:rsidRPr="00435DDE">
        <w:rPr>
          <w:rFonts w:ascii="Arial" w:eastAsia="Arial" w:hAnsi="Arial" w:cs="Arial"/>
        </w:rPr>
        <w:t>voor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indicering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richting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collectief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maatwerk</w:t>
      </w:r>
      <w:proofErr w:type="spellEnd"/>
      <w:r w:rsidRPr="00435DDE">
        <w:rPr>
          <w:rFonts w:ascii="Arial" w:eastAsia="Arial" w:hAnsi="Arial" w:cs="Arial"/>
        </w:rPr>
        <w:t xml:space="preserve">: </w:t>
      </w:r>
      <w:proofErr w:type="spellStart"/>
      <w:r w:rsidRPr="00435DDE">
        <w:rPr>
          <w:rFonts w:ascii="Arial" w:eastAsia="Arial" w:hAnsi="Arial" w:cs="Arial"/>
        </w:rPr>
        <w:t>organisaties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hebben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soms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wel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een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vacature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en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een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doelgroep</w:t>
      </w:r>
      <w:proofErr w:type="spellEnd"/>
      <w:r w:rsidRPr="00435DDE">
        <w:rPr>
          <w:rFonts w:ascii="Arial" w:eastAsia="Arial" w:hAnsi="Arial" w:cs="Arial"/>
        </w:rPr>
        <w:t xml:space="preserve">, maar </w:t>
      </w:r>
      <w:proofErr w:type="spellStart"/>
      <w:r w:rsidRPr="00435DDE">
        <w:rPr>
          <w:rFonts w:ascii="Arial" w:eastAsia="Arial" w:hAnsi="Arial" w:cs="Arial"/>
        </w:rPr>
        <w:t>botsen</w:t>
      </w:r>
      <w:proofErr w:type="spellEnd"/>
      <w:r w:rsidRPr="00435DDE">
        <w:rPr>
          <w:rFonts w:ascii="Arial" w:eastAsia="Arial" w:hAnsi="Arial" w:cs="Arial"/>
        </w:rPr>
        <w:t xml:space="preserve"> op </w:t>
      </w:r>
      <w:proofErr w:type="spellStart"/>
      <w:r w:rsidRPr="00435DDE">
        <w:rPr>
          <w:rFonts w:ascii="Arial" w:eastAsia="Arial" w:hAnsi="Arial" w:cs="Arial"/>
        </w:rPr>
        <w:t>trage</w:t>
      </w:r>
      <w:proofErr w:type="spellEnd"/>
      <w:r w:rsidRPr="00435DDE">
        <w:rPr>
          <w:rFonts w:ascii="Arial" w:eastAsia="Arial" w:hAnsi="Arial" w:cs="Arial"/>
        </w:rPr>
        <w:t xml:space="preserve"> of </w:t>
      </w:r>
      <w:proofErr w:type="spellStart"/>
      <w:r w:rsidRPr="00435DDE">
        <w:rPr>
          <w:rFonts w:ascii="Arial" w:eastAsia="Arial" w:hAnsi="Arial" w:cs="Arial"/>
        </w:rPr>
        <w:t>complexe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processen</w:t>
      </w:r>
      <w:proofErr w:type="spellEnd"/>
      <w:r w:rsidRPr="00435DDE">
        <w:rPr>
          <w:rFonts w:ascii="Arial" w:eastAsia="Arial" w:hAnsi="Arial" w:cs="Arial"/>
        </w:rPr>
        <w:t>.</w:t>
      </w:r>
    </w:p>
    <w:p w14:paraId="500C3210" w14:textId="77777777" w:rsidR="00435DDE" w:rsidRPr="00435DDE" w:rsidRDefault="00435DDE" w:rsidP="00435DDE">
      <w:pPr>
        <w:keepNext/>
        <w:keepLines/>
        <w:spacing w:before="200" w:after="0"/>
        <w:outlineLvl w:val="1"/>
        <w:rPr>
          <w:rFonts w:ascii="Arial" w:eastAsiaTheme="majorEastAsia" w:hAnsi="Arial" w:cs="Arial"/>
          <w:b/>
          <w:bCs/>
          <w:color w:val="000000"/>
        </w:rPr>
      </w:pPr>
      <w:r w:rsidRPr="00435DDE">
        <w:rPr>
          <w:rFonts w:ascii="Arial" w:eastAsiaTheme="majorEastAsia" w:hAnsi="Arial" w:cs="Arial"/>
          <w:b/>
          <w:bCs/>
          <w:color w:val="000000"/>
        </w:rPr>
        <w:t xml:space="preserve">2.3. </w:t>
      </w:r>
      <w:proofErr w:type="spellStart"/>
      <w:r w:rsidRPr="00435DDE">
        <w:rPr>
          <w:rFonts w:ascii="Arial" w:eastAsiaTheme="majorEastAsia" w:hAnsi="Arial" w:cs="Arial"/>
          <w:b/>
          <w:bCs/>
          <w:color w:val="000000"/>
        </w:rPr>
        <w:t>Onduidelijkheid</w:t>
      </w:r>
      <w:proofErr w:type="spellEnd"/>
      <w:r w:rsidRPr="00435DDE">
        <w:rPr>
          <w:rFonts w:ascii="Arial" w:eastAsiaTheme="majorEastAsia" w:hAnsi="Arial" w:cs="Arial"/>
          <w:b/>
          <w:bCs/>
          <w:color w:val="000000"/>
        </w:rPr>
        <w:t xml:space="preserve">, </w:t>
      </w:r>
      <w:proofErr w:type="spellStart"/>
      <w:r w:rsidRPr="00435DDE">
        <w:rPr>
          <w:rFonts w:ascii="Arial" w:eastAsiaTheme="majorEastAsia" w:hAnsi="Arial" w:cs="Arial"/>
          <w:b/>
          <w:bCs/>
          <w:color w:val="000000"/>
        </w:rPr>
        <w:t>communicatie</w:t>
      </w:r>
      <w:proofErr w:type="spellEnd"/>
      <w:r w:rsidRPr="00435DDE">
        <w:rPr>
          <w:rFonts w:ascii="Arial" w:eastAsiaTheme="majorEastAsia" w:hAnsi="Arial" w:cs="Arial"/>
          <w:b/>
          <w:bCs/>
          <w:color w:val="000000"/>
        </w:rPr>
        <w:t xml:space="preserve"> </w:t>
      </w:r>
      <w:proofErr w:type="spellStart"/>
      <w:r w:rsidRPr="00435DDE">
        <w:rPr>
          <w:rFonts w:ascii="Arial" w:eastAsiaTheme="majorEastAsia" w:hAnsi="Arial" w:cs="Arial"/>
          <w:b/>
          <w:bCs/>
          <w:color w:val="000000"/>
        </w:rPr>
        <w:t>en</w:t>
      </w:r>
      <w:proofErr w:type="spellEnd"/>
      <w:r w:rsidRPr="00435DDE">
        <w:rPr>
          <w:rFonts w:ascii="Arial" w:eastAsiaTheme="majorEastAsia" w:hAnsi="Arial" w:cs="Arial"/>
          <w:b/>
          <w:bCs/>
          <w:color w:val="000000"/>
        </w:rPr>
        <w:t xml:space="preserve"> </w:t>
      </w:r>
      <w:proofErr w:type="spellStart"/>
      <w:r w:rsidRPr="00435DDE">
        <w:rPr>
          <w:rFonts w:ascii="Arial" w:eastAsiaTheme="majorEastAsia" w:hAnsi="Arial" w:cs="Arial"/>
          <w:b/>
          <w:bCs/>
          <w:color w:val="000000"/>
        </w:rPr>
        <w:t>organisatieverandering</w:t>
      </w:r>
      <w:proofErr w:type="spellEnd"/>
    </w:p>
    <w:p w14:paraId="7EE97DCE" w14:textId="67A282EB" w:rsidR="00435DDE" w:rsidRPr="00435DDE" w:rsidRDefault="00435DDE" w:rsidP="00435DDE">
      <w:pPr>
        <w:rPr>
          <w:rFonts w:ascii="Arial" w:eastAsia="Arial" w:hAnsi="Arial" w:cs="Arial"/>
        </w:rPr>
      </w:pPr>
      <w:proofErr w:type="spellStart"/>
      <w:r w:rsidRPr="00435DDE">
        <w:rPr>
          <w:rFonts w:ascii="Arial" w:eastAsia="Arial" w:hAnsi="Arial" w:cs="Arial"/>
        </w:rPr>
        <w:t>Slechte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communicatie</w:t>
      </w:r>
      <w:proofErr w:type="spellEnd"/>
      <w:r w:rsidRPr="00435DDE">
        <w:rPr>
          <w:rFonts w:ascii="Arial" w:eastAsia="Arial" w:hAnsi="Arial" w:cs="Arial"/>
        </w:rPr>
        <w:t xml:space="preserve">, </w:t>
      </w:r>
      <w:proofErr w:type="spellStart"/>
      <w:r w:rsidRPr="00435DDE">
        <w:rPr>
          <w:rFonts w:ascii="Arial" w:eastAsia="Arial" w:hAnsi="Arial" w:cs="Arial"/>
        </w:rPr>
        <w:t>onduidelijkheid</w:t>
      </w:r>
      <w:proofErr w:type="spellEnd"/>
      <w:r w:rsidRPr="00435DDE">
        <w:rPr>
          <w:rFonts w:ascii="Arial" w:eastAsia="Arial" w:hAnsi="Arial" w:cs="Arial"/>
        </w:rPr>
        <w:t>, top-</w:t>
      </w:r>
      <w:proofErr w:type="spellStart"/>
      <w:r w:rsidRPr="00435DDE">
        <w:rPr>
          <w:rFonts w:ascii="Arial" w:eastAsia="Arial" w:hAnsi="Arial" w:cs="Arial"/>
        </w:rPr>
        <w:t>downbeleid</w:t>
      </w:r>
      <w:proofErr w:type="spellEnd"/>
      <w:r w:rsidRPr="00435DDE">
        <w:rPr>
          <w:rFonts w:ascii="Arial" w:eastAsia="Arial" w:hAnsi="Arial" w:cs="Arial"/>
        </w:rPr>
        <w:t xml:space="preserve">, </w:t>
      </w:r>
      <w:proofErr w:type="spellStart"/>
      <w:r w:rsidRPr="00435DDE">
        <w:rPr>
          <w:rFonts w:ascii="Arial" w:eastAsia="Arial" w:hAnsi="Arial" w:cs="Arial"/>
        </w:rPr>
        <w:t>communicatieplatformen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en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afstemming</w:t>
      </w:r>
      <w:proofErr w:type="spellEnd"/>
      <w:r w:rsidRPr="00435DDE">
        <w:rPr>
          <w:rFonts w:ascii="Arial" w:eastAsia="Arial" w:hAnsi="Arial" w:cs="Arial"/>
        </w:rPr>
        <w:t xml:space="preserve"> met </w:t>
      </w:r>
      <w:proofErr w:type="spellStart"/>
      <w:r w:rsidRPr="00435DDE">
        <w:rPr>
          <w:rFonts w:ascii="Arial" w:eastAsia="Arial" w:hAnsi="Arial" w:cs="Arial"/>
        </w:rPr>
        <w:t>beleid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komen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terug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als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knelpunten</w:t>
      </w:r>
      <w:proofErr w:type="spellEnd"/>
      <w:r w:rsidRPr="00435DDE">
        <w:rPr>
          <w:rFonts w:ascii="Arial" w:eastAsia="Arial" w:hAnsi="Arial" w:cs="Arial"/>
        </w:rPr>
        <w:t xml:space="preserve">. Het interview </w:t>
      </w:r>
      <w:proofErr w:type="spellStart"/>
      <w:r w:rsidRPr="00435DDE">
        <w:rPr>
          <w:rFonts w:ascii="Arial" w:eastAsia="Arial" w:hAnsi="Arial" w:cs="Arial"/>
        </w:rPr>
        <w:t>wijst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ook</w:t>
      </w:r>
      <w:proofErr w:type="spellEnd"/>
      <w:r w:rsidRPr="00435DDE">
        <w:rPr>
          <w:rFonts w:ascii="Arial" w:eastAsia="Arial" w:hAnsi="Arial" w:cs="Arial"/>
        </w:rPr>
        <w:t xml:space="preserve"> op </w:t>
      </w:r>
      <w:proofErr w:type="spellStart"/>
      <w:r w:rsidRPr="00435DDE">
        <w:rPr>
          <w:rFonts w:ascii="Arial" w:eastAsia="Arial" w:hAnsi="Arial" w:cs="Arial"/>
        </w:rPr>
        <w:t>structurele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veranderingen</w:t>
      </w:r>
      <w:proofErr w:type="spellEnd"/>
      <w:r w:rsidRPr="00435DDE">
        <w:rPr>
          <w:rFonts w:ascii="Arial" w:eastAsia="Arial" w:hAnsi="Arial" w:cs="Arial"/>
        </w:rPr>
        <w:t xml:space="preserve">, </w:t>
      </w:r>
      <w:proofErr w:type="spellStart"/>
      <w:r w:rsidRPr="00435DDE">
        <w:rPr>
          <w:rFonts w:ascii="Arial" w:eastAsia="Arial" w:hAnsi="Arial" w:cs="Arial"/>
        </w:rPr>
        <w:t>nieuwe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structuren</w:t>
      </w:r>
      <w:proofErr w:type="spellEnd"/>
      <w:r w:rsidRPr="00435DDE">
        <w:rPr>
          <w:rFonts w:ascii="Arial" w:eastAsia="Arial" w:hAnsi="Arial" w:cs="Arial"/>
        </w:rPr>
        <w:t xml:space="preserve">, </w:t>
      </w:r>
      <w:proofErr w:type="spellStart"/>
      <w:r w:rsidRPr="00435DDE">
        <w:rPr>
          <w:rFonts w:ascii="Arial" w:eastAsia="Arial" w:hAnsi="Arial" w:cs="Arial"/>
        </w:rPr>
        <w:t>functievervaging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en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verlies</w:t>
      </w:r>
      <w:proofErr w:type="spellEnd"/>
      <w:r w:rsidRPr="00435DDE">
        <w:rPr>
          <w:rFonts w:ascii="Arial" w:eastAsia="Arial" w:hAnsi="Arial" w:cs="Arial"/>
        </w:rPr>
        <w:t xml:space="preserve"> van </w:t>
      </w:r>
      <w:proofErr w:type="spellStart"/>
      <w:r w:rsidRPr="00435DDE">
        <w:rPr>
          <w:rFonts w:ascii="Arial" w:eastAsia="Arial" w:hAnsi="Arial" w:cs="Arial"/>
        </w:rPr>
        <w:t>kennis</w:t>
      </w:r>
      <w:proofErr w:type="spellEnd"/>
      <w:r w:rsidRPr="00435DDE">
        <w:rPr>
          <w:rFonts w:ascii="Arial" w:eastAsia="Arial" w:hAnsi="Arial" w:cs="Arial"/>
        </w:rPr>
        <w:t xml:space="preserve"> door </w:t>
      </w:r>
      <w:proofErr w:type="spellStart"/>
      <w:r w:rsidRPr="00435DDE">
        <w:rPr>
          <w:rFonts w:ascii="Arial" w:eastAsia="Arial" w:hAnsi="Arial" w:cs="Arial"/>
        </w:rPr>
        <w:t>verloop</w:t>
      </w:r>
      <w:proofErr w:type="spellEnd"/>
      <w:r w:rsidRPr="00435DDE">
        <w:rPr>
          <w:rFonts w:ascii="Arial" w:eastAsia="Arial" w:hAnsi="Arial" w:cs="Arial"/>
        </w:rPr>
        <w:t>.</w:t>
      </w:r>
    </w:p>
    <w:p w14:paraId="5E8C3A8D" w14:textId="77777777" w:rsidR="00435DDE" w:rsidRPr="00435DDE" w:rsidRDefault="00435DDE" w:rsidP="00435DDE">
      <w:pPr>
        <w:keepNext/>
        <w:keepLines/>
        <w:spacing w:before="200" w:after="0"/>
        <w:outlineLvl w:val="1"/>
        <w:rPr>
          <w:rFonts w:ascii="Arial" w:eastAsiaTheme="majorEastAsia" w:hAnsi="Arial" w:cs="Arial"/>
          <w:b/>
          <w:bCs/>
          <w:color w:val="000000"/>
        </w:rPr>
      </w:pPr>
      <w:r w:rsidRPr="00435DDE">
        <w:rPr>
          <w:rFonts w:ascii="Arial" w:eastAsiaTheme="majorEastAsia" w:hAnsi="Arial" w:cs="Arial"/>
          <w:b/>
          <w:bCs/>
          <w:color w:val="000000"/>
        </w:rPr>
        <w:t xml:space="preserve">2.4. Druk op </w:t>
      </w:r>
      <w:proofErr w:type="spellStart"/>
      <w:r w:rsidRPr="00435DDE">
        <w:rPr>
          <w:rFonts w:ascii="Arial" w:eastAsiaTheme="majorEastAsia" w:hAnsi="Arial" w:cs="Arial"/>
          <w:b/>
          <w:bCs/>
          <w:color w:val="000000"/>
        </w:rPr>
        <w:t>kwaliteit</w:t>
      </w:r>
      <w:proofErr w:type="spellEnd"/>
      <w:r w:rsidRPr="00435DDE">
        <w:rPr>
          <w:rFonts w:ascii="Arial" w:eastAsiaTheme="majorEastAsia" w:hAnsi="Arial" w:cs="Arial"/>
          <w:b/>
          <w:bCs/>
          <w:color w:val="000000"/>
        </w:rPr>
        <w:t xml:space="preserve">, </w:t>
      </w:r>
      <w:proofErr w:type="spellStart"/>
      <w:r w:rsidRPr="00435DDE">
        <w:rPr>
          <w:rFonts w:ascii="Arial" w:eastAsiaTheme="majorEastAsia" w:hAnsi="Arial" w:cs="Arial"/>
          <w:b/>
          <w:bCs/>
          <w:color w:val="000000"/>
        </w:rPr>
        <w:t>competenties</w:t>
      </w:r>
      <w:proofErr w:type="spellEnd"/>
      <w:r w:rsidRPr="00435DDE">
        <w:rPr>
          <w:rFonts w:ascii="Arial" w:eastAsiaTheme="majorEastAsia" w:hAnsi="Arial" w:cs="Arial"/>
          <w:b/>
          <w:bCs/>
          <w:color w:val="000000"/>
        </w:rPr>
        <w:t xml:space="preserve"> </w:t>
      </w:r>
      <w:proofErr w:type="spellStart"/>
      <w:r w:rsidRPr="00435DDE">
        <w:rPr>
          <w:rFonts w:ascii="Arial" w:eastAsiaTheme="majorEastAsia" w:hAnsi="Arial" w:cs="Arial"/>
          <w:b/>
          <w:bCs/>
          <w:color w:val="000000"/>
        </w:rPr>
        <w:t>en</w:t>
      </w:r>
      <w:proofErr w:type="spellEnd"/>
      <w:r w:rsidRPr="00435DDE">
        <w:rPr>
          <w:rFonts w:ascii="Arial" w:eastAsiaTheme="majorEastAsia" w:hAnsi="Arial" w:cs="Arial"/>
          <w:b/>
          <w:bCs/>
          <w:color w:val="000000"/>
        </w:rPr>
        <w:t xml:space="preserve"> </w:t>
      </w:r>
      <w:proofErr w:type="spellStart"/>
      <w:r w:rsidRPr="00435DDE">
        <w:rPr>
          <w:rFonts w:ascii="Arial" w:eastAsiaTheme="majorEastAsia" w:hAnsi="Arial" w:cs="Arial"/>
          <w:b/>
          <w:bCs/>
          <w:color w:val="000000"/>
        </w:rPr>
        <w:t>omkadering</w:t>
      </w:r>
      <w:proofErr w:type="spellEnd"/>
    </w:p>
    <w:p w14:paraId="44AF10A9" w14:textId="6D111B09" w:rsidR="00435DDE" w:rsidRDefault="00435DDE" w:rsidP="00435DDE">
      <w:pPr>
        <w:rPr>
          <w:rFonts w:ascii="Arial" w:eastAsia="Arial" w:hAnsi="Arial" w:cs="Arial"/>
        </w:rPr>
      </w:pPr>
      <w:proofErr w:type="spellStart"/>
      <w:r w:rsidRPr="00435DDE">
        <w:rPr>
          <w:rFonts w:ascii="Arial" w:eastAsia="Arial" w:hAnsi="Arial" w:cs="Arial"/>
        </w:rPr>
        <w:t>Maatwerkbedrijven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moeten</w:t>
      </w:r>
      <w:proofErr w:type="spellEnd"/>
      <w:r w:rsidRPr="00435DDE">
        <w:rPr>
          <w:rFonts w:ascii="Arial" w:eastAsia="Arial" w:hAnsi="Arial" w:cs="Arial"/>
        </w:rPr>
        <w:t xml:space="preserve"> steeds </w:t>
      </w:r>
      <w:proofErr w:type="spellStart"/>
      <w:r w:rsidRPr="00435DDE">
        <w:rPr>
          <w:rFonts w:ascii="Arial" w:eastAsia="Arial" w:hAnsi="Arial" w:cs="Arial"/>
        </w:rPr>
        <w:t>meer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kwaliteit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en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complexere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opdrachten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leveren</w:t>
      </w:r>
      <w:proofErr w:type="spellEnd"/>
      <w:r w:rsidRPr="00435DDE">
        <w:rPr>
          <w:rFonts w:ascii="Arial" w:eastAsia="Arial" w:hAnsi="Arial" w:cs="Arial"/>
        </w:rPr>
        <w:t xml:space="preserve">, </w:t>
      </w:r>
      <w:proofErr w:type="spellStart"/>
      <w:r w:rsidRPr="00435DDE">
        <w:rPr>
          <w:rFonts w:ascii="Arial" w:eastAsia="Arial" w:hAnsi="Arial" w:cs="Arial"/>
        </w:rPr>
        <w:t>terwijl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omkadering</w:t>
      </w:r>
      <w:proofErr w:type="spellEnd"/>
      <w:r w:rsidRPr="00435DDE">
        <w:rPr>
          <w:rFonts w:ascii="Arial" w:eastAsia="Arial" w:hAnsi="Arial" w:cs="Arial"/>
        </w:rPr>
        <w:t xml:space="preserve">, </w:t>
      </w:r>
      <w:proofErr w:type="spellStart"/>
      <w:r w:rsidRPr="00435DDE">
        <w:rPr>
          <w:rFonts w:ascii="Arial" w:eastAsia="Arial" w:hAnsi="Arial" w:cs="Arial"/>
        </w:rPr>
        <w:t>opleidingsuren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en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inwerktijd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onder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druk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staan</w:t>
      </w:r>
      <w:proofErr w:type="spellEnd"/>
      <w:r w:rsidRPr="00435DDE">
        <w:rPr>
          <w:rFonts w:ascii="Arial" w:eastAsia="Arial" w:hAnsi="Arial" w:cs="Arial"/>
        </w:rPr>
        <w:t xml:space="preserve">. </w:t>
      </w:r>
      <w:proofErr w:type="spellStart"/>
      <w:r w:rsidRPr="00435DDE">
        <w:rPr>
          <w:rFonts w:ascii="Arial" w:eastAsia="Arial" w:hAnsi="Arial" w:cs="Arial"/>
        </w:rPr>
        <w:t>Teamleiders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moeten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vaker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technisch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meewerken</w:t>
      </w:r>
      <w:proofErr w:type="spellEnd"/>
      <w:r w:rsidRPr="00435DDE">
        <w:rPr>
          <w:rFonts w:ascii="Arial" w:eastAsia="Arial" w:hAnsi="Arial" w:cs="Arial"/>
        </w:rPr>
        <w:t xml:space="preserve">, </w:t>
      </w:r>
      <w:proofErr w:type="spellStart"/>
      <w:r w:rsidRPr="00435DDE">
        <w:rPr>
          <w:rFonts w:ascii="Arial" w:eastAsia="Arial" w:hAnsi="Arial" w:cs="Arial"/>
        </w:rPr>
        <w:t>waardoor</w:t>
      </w:r>
      <w:proofErr w:type="spellEnd"/>
      <w:r w:rsidRPr="00435DDE">
        <w:rPr>
          <w:rFonts w:ascii="Arial" w:eastAsia="Arial" w:hAnsi="Arial" w:cs="Arial"/>
        </w:rPr>
        <w:t xml:space="preserve"> er minder </w:t>
      </w:r>
      <w:proofErr w:type="spellStart"/>
      <w:r w:rsidRPr="00435DDE">
        <w:rPr>
          <w:rFonts w:ascii="Arial" w:eastAsia="Arial" w:hAnsi="Arial" w:cs="Arial"/>
        </w:rPr>
        <w:t>ruimte</w:t>
      </w:r>
      <w:proofErr w:type="spellEnd"/>
      <w:r w:rsidRPr="00435DDE">
        <w:rPr>
          <w:rFonts w:ascii="Arial" w:eastAsia="Arial" w:hAnsi="Arial" w:cs="Arial"/>
        </w:rPr>
        <w:t xml:space="preserve"> is </w:t>
      </w:r>
      <w:proofErr w:type="spellStart"/>
      <w:r w:rsidRPr="00435DDE">
        <w:rPr>
          <w:rFonts w:ascii="Arial" w:eastAsia="Arial" w:hAnsi="Arial" w:cs="Arial"/>
        </w:rPr>
        <w:t>voor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begeleiding</w:t>
      </w:r>
      <w:proofErr w:type="spellEnd"/>
      <w:r w:rsidRPr="00435DDE">
        <w:rPr>
          <w:rFonts w:ascii="Arial" w:eastAsia="Arial" w:hAnsi="Arial" w:cs="Arial"/>
        </w:rPr>
        <w:t xml:space="preserve">, </w:t>
      </w:r>
      <w:proofErr w:type="spellStart"/>
      <w:r w:rsidRPr="00435DDE">
        <w:rPr>
          <w:rFonts w:ascii="Arial" w:eastAsia="Arial" w:hAnsi="Arial" w:cs="Arial"/>
        </w:rPr>
        <w:t>ontwikkeling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en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welzijn</w:t>
      </w:r>
      <w:proofErr w:type="spellEnd"/>
      <w:r w:rsidRPr="00435DDE">
        <w:rPr>
          <w:rFonts w:ascii="Arial" w:eastAsia="Arial" w:hAnsi="Arial" w:cs="Arial"/>
        </w:rPr>
        <w:t xml:space="preserve"> van </w:t>
      </w:r>
      <w:proofErr w:type="spellStart"/>
      <w:r w:rsidRPr="00435DDE">
        <w:rPr>
          <w:rFonts w:ascii="Arial" w:eastAsia="Arial" w:hAnsi="Arial" w:cs="Arial"/>
        </w:rPr>
        <w:t>medewerkers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en</w:t>
      </w:r>
      <w:proofErr w:type="spellEnd"/>
      <w:r w:rsidRPr="00435DDE">
        <w:rPr>
          <w:rFonts w:ascii="Arial" w:eastAsia="Arial" w:hAnsi="Arial" w:cs="Arial"/>
        </w:rPr>
        <w:t xml:space="preserve"> </w:t>
      </w:r>
      <w:proofErr w:type="spellStart"/>
      <w:r w:rsidRPr="00435DDE">
        <w:rPr>
          <w:rFonts w:ascii="Arial" w:eastAsia="Arial" w:hAnsi="Arial" w:cs="Arial"/>
        </w:rPr>
        <w:t>doelgroepmedewerkers</w:t>
      </w:r>
      <w:proofErr w:type="spellEnd"/>
      <w:r w:rsidRPr="00435DDE">
        <w:rPr>
          <w:rFonts w:ascii="Arial" w:eastAsia="Arial" w:hAnsi="Arial" w:cs="Arial"/>
        </w:rPr>
        <w:t>.</w:t>
      </w:r>
      <w:r w:rsidR="00716E58">
        <w:rPr>
          <w:rFonts w:ascii="Arial" w:eastAsia="Arial" w:hAnsi="Arial" w:cs="Arial"/>
        </w:rPr>
        <w:t xml:space="preserve">  </w:t>
      </w:r>
      <w:proofErr w:type="spellStart"/>
      <w:r w:rsidR="00716E58">
        <w:rPr>
          <w:rFonts w:ascii="Arial" w:eastAsia="Arial" w:hAnsi="Arial" w:cs="Arial"/>
        </w:rPr>
        <w:t>Deze</w:t>
      </w:r>
      <w:proofErr w:type="spellEnd"/>
      <w:r w:rsidR="00716E58">
        <w:rPr>
          <w:rFonts w:ascii="Arial" w:eastAsia="Arial" w:hAnsi="Arial" w:cs="Arial"/>
        </w:rPr>
        <w:t xml:space="preserve"> </w:t>
      </w:r>
      <w:proofErr w:type="spellStart"/>
      <w:r w:rsidR="00716E58">
        <w:rPr>
          <w:rFonts w:ascii="Arial" w:eastAsia="Arial" w:hAnsi="Arial" w:cs="Arial"/>
        </w:rPr>
        <w:t>functieprofielen</w:t>
      </w:r>
      <w:proofErr w:type="spellEnd"/>
      <w:r w:rsidR="00716E58">
        <w:rPr>
          <w:rFonts w:ascii="Arial" w:eastAsia="Arial" w:hAnsi="Arial" w:cs="Arial"/>
        </w:rPr>
        <w:t xml:space="preserve"> met </w:t>
      </w:r>
      <w:proofErr w:type="spellStart"/>
      <w:r w:rsidR="00716E58">
        <w:rPr>
          <w:rFonts w:ascii="Arial" w:eastAsia="Arial" w:hAnsi="Arial" w:cs="Arial"/>
        </w:rPr>
        <w:t>en</w:t>
      </w:r>
      <w:proofErr w:type="spellEnd"/>
      <w:r w:rsidR="00716E58">
        <w:rPr>
          <w:rFonts w:ascii="Arial" w:eastAsia="Arial" w:hAnsi="Arial" w:cs="Arial"/>
        </w:rPr>
        <w:t xml:space="preserve"> </w:t>
      </w:r>
      <w:proofErr w:type="spellStart"/>
      <w:r w:rsidR="00716E58">
        <w:rPr>
          <w:rFonts w:ascii="Arial" w:eastAsia="Arial" w:hAnsi="Arial" w:cs="Arial"/>
        </w:rPr>
        <w:t>technische</w:t>
      </w:r>
      <w:proofErr w:type="spellEnd"/>
      <w:r w:rsidR="00716E58">
        <w:rPr>
          <w:rFonts w:ascii="Arial" w:eastAsia="Arial" w:hAnsi="Arial" w:cs="Arial"/>
        </w:rPr>
        <w:t xml:space="preserve"> </w:t>
      </w:r>
      <w:proofErr w:type="spellStart"/>
      <w:r w:rsidR="00716E58">
        <w:rPr>
          <w:rFonts w:ascii="Arial" w:eastAsia="Arial" w:hAnsi="Arial" w:cs="Arial"/>
        </w:rPr>
        <w:t>en</w:t>
      </w:r>
      <w:proofErr w:type="spellEnd"/>
      <w:r w:rsidR="00716E58">
        <w:rPr>
          <w:rFonts w:ascii="Arial" w:eastAsia="Arial" w:hAnsi="Arial" w:cs="Arial"/>
        </w:rPr>
        <w:t xml:space="preserve"> </w:t>
      </w:r>
      <w:proofErr w:type="spellStart"/>
      <w:r w:rsidR="00716E58">
        <w:rPr>
          <w:rFonts w:ascii="Arial" w:eastAsia="Arial" w:hAnsi="Arial" w:cs="Arial"/>
        </w:rPr>
        <w:t>welzijnsgerichte</w:t>
      </w:r>
      <w:proofErr w:type="spellEnd"/>
      <w:r w:rsidR="00716E58">
        <w:rPr>
          <w:rFonts w:ascii="Arial" w:eastAsia="Arial" w:hAnsi="Arial" w:cs="Arial"/>
        </w:rPr>
        <w:t xml:space="preserve"> </w:t>
      </w:r>
      <w:proofErr w:type="spellStart"/>
      <w:r w:rsidR="00716E58">
        <w:rPr>
          <w:rFonts w:ascii="Arial" w:eastAsia="Arial" w:hAnsi="Arial" w:cs="Arial"/>
        </w:rPr>
        <w:t>competenties</w:t>
      </w:r>
      <w:proofErr w:type="spellEnd"/>
      <w:r w:rsidR="00716E58">
        <w:rPr>
          <w:rFonts w:ascii="Arial" w:eastAsia="Arial" w:hAnsi="Arial" w:cs="Arial"/>
        </w:rPr>
        <w:t xml:space="preserve"> </w:t>
      </w:r>
      <w:proofErr w:type="spellStart"/>
      <w:r w:rsidR="00716E58">
        <w:rPr>
          <w:rFonts w:ascii="Arial" w:eastAsia="Arial" w:hAnsi="Arial" w:cs="Arial"/>
        </w:rPr>
        <w:t>zijn</w:t>
      </w:r>
      <w:proofErr w:type="spellEnd"/>
      <w:r w:rsidR="00716E58">
        <w:rPr>
          <w:rFonts w:ascii="Arial" w:eastAsia="Arial" w:hAnsi="Arial" w:cs="Arial"/>
        </w:rPr>
        <w:t xml:space="preserve"> </w:t>
      </w:r>
      <w:proofErr w:type="spellStart"/>
      <w:r w:rsidR="00716E58">
        <w:rPr>
          <w:rFonts w:ascii="Arial" w:eastAsia="Arial" w:hAnsi="Arial" w:cs="Arial"/>
        </w:rPr>
        <w:t>bovendien</w:t>
      </w:r>
      <w:proofErr w:type="spellEnd"/>
      <w:r w:rsidR="00716E58">
        <w:rPr>
          <w:rFonts w:ascii="Arial" w:eastAsia="Arial" w:hAnsi="Arial" w:cs="Arial"/>
        </w:rPr>
        <w:t xml:space="preserve"> </w:t>
      </w:r>
      <w:proofErr w:type="spellStart"/>
      <w:r w:rsidR="00716E58">
        <w:rPr>
          <w:rFonts w:ascii="Arial" w:eastAsia="Arial" w:hAnsi="Arial" w:cs="Arial"/>
        </w:rPr>
        <w:t>moeilijk</w:t>
      </w:r>
      <w:proofErr w:type="spellEnd"/>
      <w:r w:rsidR="00716E58">
        <w:rPr>
          <w:rFonts w:ascii="Arial" w:eastAsia="Arial" w:hAnsi="Arial" w:cs="Arial"/>
        </w:rPr>
        <w:t xml:space="preserve"> </w:t>
      </w:r>
      <w:proofErr w:type="spellStart"/>
      <w:r w:rsidR="00716E58">
        <w:rPr>
          <w:rFonts w:ascii="Arial" w:eastAsia="Arial" w:hAnsi="Arial" w:cs="Arial"/>
        </w:rPr>
        <w:t>te</w:t>
      </w:r>
      <w:proofErr w:type="spellEnd"/>
      <w:r w:rsidR="00716E58">
        <w:rPr>
          <w:rFonts w:ascii="Arial" w:eastAsia="Arial" w:hAnsi="Arial" w:cs="Arial"/>
        </w:rPr>
        <w:t xml:space="preserve"> </w:t>
      </w:r>
      <w:proofErr w:type="spellStart"/>
      <w:r w:rsidR="00716E58">
        <w:rPr>
          <w:rFonts w:ascii="Arial" w:eastAsia="Arial" w:hAnsi="Arial" w:cs="Arial"/>
        </w:rPr>
        <w:t>vinden</w:t>
      </w:r>
      <w:proofErr w:type="spellEnd"/>
      <w:r w:rsidR="00716E58">
        <w:rPr>
          <w:rFonts w:ascii="Arial" w:eastAsia="Arial" w:hAnsi="Arial" w:cs="Arial"/>
        </w:rPr>
        <w:t>.</w:t>
      </w:r>
    </w:p>
    <w:p w14:paraId="2E5144AE" w14:textId="4090601C" w:rsidR="00446B8A" w:rsidRDefault="00446B8A" w:rsidP="00435DD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</w:t>
      </w:r>
      <w:r w:rsidRPr="00446B8A">
        <w:rPr>
          <w:rFonts w:ascii="Arial" w:eastAsia="Arial" w:hAnsi="Arial" w:cs="Arial"/>
        </w:rPr>
        <w:drawing>
          <wp:inline distT="0" distB="0" distL="0" distR="0" wp14:anchorId="681E8D06" wp14:editId="771508C0">
            <wp:extent cx="3972479" cy="1581371"/>
            <wp:effectExtent l="0" t="0" r="0" b="0"/>
            <wp:docPr id="107878934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78934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72479" cy="158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38673" w14:textId="77777777" w:rsidR="00446B8A" w:rsidRPr="00435DDE" w:rsidRDefault="00446B8A" w:rsidP="00435DDE">
      <w:pPr>
        <w:rPr>
          <w:rFonts w:ascii="Arial" w:eastAsia="Arial" w:hAnsi="Arial" w:cs="Arial"/>
        </w:rPr>
      </w:pPr>
    </w:p>
    <w:p w14:paraId="3D516038" w14:textId="76A62D17" w:rsidR="00963E9D" w:rsidRPr="001433AD" w:rsidRDefault="00435DDE">
      <w:pPr>
        <w:pStyle w:val="Kop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</w:t>
      </w:r>
      <w:r w:rsidR="00A271DD" w:rsidRPr="001433AD">
        <w:rPr>
          <w:rFonts w:ascii="Arial" w:hAnsi="Arial" w:cs="Arial"/>
        </w:rPr>
        <w:t>. Wat helpt om het werk werkbaar te houden?</w:t>
      </w:r>
    </w:p>
    <w:p w14:paraId="098028C0" w14:textId="77777777" w:rsidR="003754CA" w:rsidRPr="00FE5E46" w:rsidRDefault="003754CA" w:rsidP="003754CA">
      <w:pPr>
        <w:spacing w:after="0" w:line="240" w:lineRule="auto"/>
        <w:rPr>
          <w:rFonts w:ascii="Arial" w:eastAsia="Times New Roman" w:hAnsi="Arial" w:cs="Arial"/>
          <w:lang w:eastAsia="nl-BE"/>
        </w:rPr>
      </w:pPr>
    </w:p>
    <w:p w14:paraId="3BA834B4" w14:textId="77777777" w:rsidR="00FE5E46" w:rsidRPr="00FE5E46" w:rsidRDefault="003A042B" w:rsidP="00FE5E46">
      <w:pPr>
        <w:rPr>
          <w:rFonts w:ascii="Arial" w:eastAsia="Arial" w:hAnsi="Arial"/>
        </w:rPr>
      </w:pPr>
      <w:r w:rsidRPr="00FE5E46">
        <w:rPr>
          <w:rFonts w:ascii="Arial" w:eastAsia="Times New Roman" w:hAnsi="Arial" w:cs="Arial"/>
          <w:lang w:eastAsia="nl-BE"/>
        </w:rPr>
        <w:t xml:space="preserve">Ondanks de druk </w:t>
      </w:r>
      <w:r w:rsidR="005F5F37" w:rsidRPr="00FE5E46">
        <w:rPr>
          <w:rFonts w:ascii="Arial" w:eastAsia="Times New Roman" w:hAnsi="Arial" w:cs="Arial"/>
          <w:lang w:eastAsia="nl-BE"/>
        </w:rPr>
        <w:t xml:space="preserve">benoemen </w:t>
      </w:r>
      <w:proofErr w:type="spellStart"/>
      <w:r w:rsidR="00FE5E46" w:rsidRPr="00FE5E46">
        <w:rPr>
          <w:rFonts w:ascii="Arial" w:eastAsia="Arial" w:hAnsi="Arial"/>
        </w:rPr>
        <w:t>deelnemers</w:t>
      </w:r>
      <w:proofErr w:type="spellEnd"/>
      <w:r w:rsidR="00FE5E46" w:rsidRPr="00FE5E46">
        <w:rPr>
          <w:rFonts w:ascii="Arial" w:eastAsia="Arial" w:hAnsi="Arial"/>
        </w:rPr>
        <w:t xml:space="preserve"> </w:t>
      </w:r>
      <w:proofErr w:type="spellStart"/>
      <w:r w:rsidR="00FE5E46" w:rsidRPr="00FE5E46">
        <w:rPr>
          <w:rFonts w:ascii="Arial" w:eastAsia="Arial" w:hAnsi="Arial"/>
        </w:rPr>
        <w:t>verschillende</w:t>
      </w:r>
      <w:proofErr w:type="spellEnd"/>
      <w:r w:rsidR="00FE5E46" w:rsidRPr="00FE5E46">
        <w:rPr>
          <w:rFonts w:ascii="Arial" w:eastAsia="Arial" w:hAnsi="Arial"/>
        </w:rPr>
        <w:t xml:space="preserve"> </w:t>
      </w:r>
      <w:proofErr w:type="spellStart"/>
      <w:r w:rsidR="00FE5E46" w:rsidRPr="00FE5E46">
        <w:rPr>
          <w:rFonts w:ascii="Arial" w:eastAsia="Arial" w:hAnsi="Arial"/>
        </w:rPr>
        <w:t>factoren</w:t>
      </w:r>
      <w:proofErr w:type="spellEnd"/>
      <w:r w:rsidR="00FE5E46" w:rsidRPr="00FE5E46">
        <w:rPr>
          <w:rFonts w:ascii="Arial" w:eastAsia="Arial" w:hAnsi="Arial"/>
        </w:rPr>
        <w:t xml:space="preserve"> die het </w:t>
      </w:r>
      <w:proofErr w:type="spellStart"/>
      <w:r w:rsidR="00FE5E46" w:rsidRPr="00FE5E46">
        <w:rPr>
          <w:rFonts w:ascii="Arial" w:eastAsia="Arial" w:hAnsi="Arial"/>
        </w:rPr>
        <w:t>werk</w:t>
      </w:r>
      <w:proofErr w:type="spellEnd"/>
      <w:r w:rsidR="00FE5E46" w:rsidRPr="00FE5E46">
        <w:rPr>
          <w:rFonts w:ascii="Arial" w:eastAsia="Arial" w:hAnsi="Arial"/>
        </w:rPr>
        <w:t xml:space="preserve"> </w:t>
      </w:r>
      <w:proofErr w:type="spellStart"/>
      <w:r w:rsidR="00FE5E46" w:rsidRPr="00FE5E46">
        <w:rPr>
          <w:rFonts w:ascii="Arial" w:eastAsia="Arial" w:hAnsi="Arial"/>
        </w:rPr>
        <w:t>werkbaar</w:t>
      </w:r>
      <w:proofErr w:type="spellEnd"/>
      <w:r w:rsidR="00FE5E46" w:rsidRPr="00FE5E46">
        <w:rPr>
          <w:rFonts w:ascii="Arial" w:eastAsia="Arial" w:hAnsi="Arial"/>
        </w:rPr>
        <w:t xml:space="preserve"> </w:t>
      </w:r>
      <w:proofErr w:type="spellStart"/>
      <w:r w:rsidR="00FE5E46" w:rsidRPr="00FE5E46">
        <w:rPr>
          <w:rFonts w:ascii="Arial" w:eastAsia="Arial" w:hAnsi="Arial"/>
        </w:rPr>
        <w:t>houden</w:t>
      </w:r>
      <w:proofErr w:type="spellEnd"/>
      <w:r w:rsidR="00FE5E46" w:rsidRPr="00FE5E46">
        <w:rPr>
          <w:rFonts w:ascii="Arial" w:eastAsia="Arial" w:hAnsi="Arial"/>
        </w:rPr>
        <w:t xml:space="preserve">. </w:t>
      </w:r>
      <w:proofErr w:type="spellStart"/>
      <w:r w:rsidR="00FE5E46" w:rsidRPr="00FE5E46">
        <w:rPr>
          <w:rFonts w:ascii="Arial" w:eastAsia="Arial" w:hAnsi="Arial"/>
        </w:rPr>
        <w:t>Deze</w:t>
      </w:r>
      <w:proofErr w:type="spellEnd"/>
      <w:r w:rsidR="00FE5E46" w:rsidRPr="00FE5E46">
        <w:rPr>
          <w:rFonts w:ascii="Arial" w:eastAsia="Arial" w:hAnsi="Arial"/>
        </w:rPr>
        <w:t xml:space="preserve"> </w:t>
      </w:r>
      <w:proofErr w:type="spellStart"/>
      <w:r w:rsidR="00FE5E46" w:rsidRPr="00FE5E46">
        <w:rPr>
          <w:rFonts w:ascii="Arial" w:eastAsia="Arial" w:hAnsi="Arial"/>
        </w:rPr>
        <w:t>kunnen</w:t>
      </w:r>
      <w:proofErr w:type="spellEnd"/>
      <w:r w:rsidR="00FE5E46" w:rsidRPr="00FE5E46">
        <w:rPr>
          <w:rFonts w:ascii="Arial" w:eastAsia="Arial" w:hAnsi="Arial"/>
        </w:rPr>
        <w:t xml:space="preserve"> </w:t>
      </w:r>
      <w:proofErr w:type="spellStart"/>
      <w:r w:rsidR="00FE5E46" w:rsidRPr="00FE5E46">
        <w:rPr>
          <w:rFonts w:ascii="Arial" w:eastAsia="Arial" w:hAnsi="Arial"/>
        </w:rPr>
        <w:t>worden</w:t>
      </w:r>
      <w:proofErr w:type="spellEnd"/>
      <w:r w:rsidR="00FE5E46" w:rsidRPr="00FE5E46">
        <w:rPr>
          <w:rFonts w:ascii="Arial" w:eastAsia="Arial" w:hAnsi="Arial"/>
        </w:rPr>
        <w:t xml:space="preserve"> </w:t>
      </w:r>
      <w:proofErr w:type="spellStart"/>
      <w:r w:rsidR="00FE5E46" w:rsidRPr="00FE5E46">
        <w:rPr>
          <w:rFonts w:ascii="Arial" w:eastAsia="Arial" w:hAnsi="Arial"/>
        </w:rPr>
        <w:t>onderverdeeld</w:t>
      </w:r>
      <w:proofErr w:type="spellEnd"/>
      <w:r w:rsidR="00FE5E46" w:rsidRPr="00FE5E46">
        <w:rPr>
          <w:rFonts w:ascii="Arial" w:eastAsia="Arial" w:hAnsi="Arial"/>
        </w:rPr>
        <w:t xml:space="preserve"> in vier </w:t>
      </w:r>
      <w:proofErr w:type="spellStart"/>
      <w:r w:rsidR="00FE5E46" w:rsidRPr="00FE5E46">
        <w:rPr>
          <w:rFonts w:ascii="Arial" w:eastAsia="Arial" w:hAnsi="Arial"/>
        </w:rPr>
        <w:t>categorieën</w:t>
      </w:r>
      <w:proofErr w:type="spellEnd"/>
      <w:r w:rsidR="00FE5E46" w:rsidRPr="00FE5E46">
        <w:rPr>
          <w:rFonts w:ascii="Arial" w:eastAsia="Arial" w:hAnsi="Arial"/>
        </w:rPr>
        <w:t>:</w:t>
      </w:r>
    </w:p>
    <w:p w14:paraId="1DD0E4D3" w14:textId="2435026A" w:rsidR="00FC6936" w:rsidRDefault="00FC6936" w:rsidP="00FC6936">
      <w:pPr>
        <w:pStyle w:val="Kop2"/>
        <w:ind w:left="709" w:hanging="283"/>
        <w:rPr>
          <w:rFonts w:ascii="Arial" w:hAnsi="Arial" w:cs="Arial"/>
        </w:rPr>
      </w:pPr>
      <w:r w:rsidRPr="001433AD">
        <w:rPr>
          <w:rFonts w:ascii="Arial" w:hAnsi="Arial" w:cs="Arial"/>
        </w:rPr>
        <w:t xml:space="preserve">3.1. </w:t>
      </w:r>
      <w:r w:rsidR="00FE5E46">
        <w:rPr>
          <w:rFonts w:ascii="Arial" w:hAnsi="Arial" w:cs="Arial"/>
        </w:rPr>
        <w:t xml:space="preserve">Steun, </w:t>
      </w:r>
      <w:proofErr w:type="spellStart"/>
      <w:r w:rsidR="00FE5E46">
        <w:rPr>
          <w:rFonts w:ascii="Arial" w:hAnsi="Arial" w:cs="Arial"/>
        </w:rPr>
        <w:t>overleg</w:t>
      </w:r>
      <w:proofErr w:type="spellEnd"/>
      <w:r w:rsidR="00FE5E46">
        <w:rPr>
          <w:rFonts w:ascii="Arial" w:hAnsi="Arial" w:cs="Arial"/>
        </w:rPr>
        <w:t xml:space="preserve"> </w:t>
      </w:r>
      <w:proofErr w:type="spellStart"/>
      <w:r w:rsidR="00FE5E46">
        <w:rPr>
          <w:rFonts w:ascii="Arial" w:hAnsi="Arial" w:cs="Arial"/>
        </w:rPr>
        <w:t>en</w:t>
      </w:r>
      <w:proofErr w:type="spellEnd"/>
      <w:r w:rsidR="00FE5E46">
        <w:rPr>
          <w:rFonts w:ascii="Arial" w:hAnsi="Arial" w:cs="Arial"/>
        </w:rPr>
        <w:t xml:space="preserve"> </w:t>
      </w:r>
      <w:proofErr w:type="spellStart"/>
      <w:r w:rsidR="00FE5E46">
        <w:rPr>
          <w:rFonts w:ascii="Arial" w:hAnsi="Arial" w:cs="Arial"/>
        </w:rPr>
        <w:t>samenwerking</w:t>
      </w:r>
      <w:proofErr w:type="spellEnd"/>
    </w:p>
    <w:p w14:paraId="7AD64E00" w14:textId="77777777" w:rsidR="00FE5E46" w:rsidRPr="00FE5E46" w:rsidRDefault="00FE5E46" w:rsidP="00FE5E46">
      <w:pPr>
        <w:numPr>
          <w:ilvl w:val="0"/>
          <w:numId w:val="1"/>
        </w:numPr>
        <w:tabs>
          <w:tab w:val="clear" w:pos="360"/>
          <w:tab w:val="num" w:pos="993"/>
        </w:tabs>
        <w:ind w:left="851"/>
        <w:contextualSpacing/>
        <w:rPr>
          <w:rFonts w:ascii="Arial" w:eastAsia="Arial" w:hAnsi="Arial"/>
          <w:sz w:val="21"/>
        </w:rPr>
      </w:pPr>
      <w:proofErr w:type="spellStart"/>
      <w:r w:rsidRPr="00FE5E46">
        <w:rPr>
          <w:rFonts w:ascii="Arial" w:eastAsia="Arial" w:hAnsi="Arial"/>
          <w:sz w:val="21"/>
        </w:rPr>
        <w:t>overleg</w:t>
      </w:r>
      <w:proofErr w:type="spellEnd"/>
      <w:r w:rsidRPr="00FE5E46">
        <w:rPr>
          <w:rFonts w:ascii="Arial" w:eastAsia="Arial" w:hAnsi="Arial"/>
          <w:sz w:val="21"/>
        </w:rPr>
        <w:t xml:space="preserve"> met </w:t>
      </w:r>
      <w:proofErr w:type="spellStart"/>
      <w:r w:rsidRPr="00FE5E46">
        <w:rPr>
          <w:rFonts w:ascii="Arial" w:eastAsia="Arial" w:hAnsi="Arial"/>
          <w:sz w:val="21"/>
        </w:rPr>
        <w:t>collega’s</w:t>
      </w:r>
      <w:proofErr w:type="spellEnd"/>
      <w:r w:rsidRPr="00FE5E46">
        <w:rPr>
          <w:rFonts w:ascii="Arial" w:eastAsia="Arial" w:hAnsi="Arial"/>
          <w:sz w:val="21"/>
        </w:rPr>
        <w:t xml:space="preserve"> </w:t>
      </w:r>
      <w:proofErr w:type="spellStart"/>
      <w:r w:rsidRPr="00FE5E46">
        <w:rPr>
          <w:rFonts w:ascii="Arial" w:eastAsia="Arial" w:hAnsi="Arial"/>
          <w:sz w:val="21"/>
        </w:rPr>
        <w:t>en</w:t>
      </w:r>
      <w:proofErr w:type="spellEnd"/>
      <w:r w:rsidRPr="00FE5E46">
        <w:rPr>
          <w:rFonts w:ascii="Arial" w:eastAsia="Arial" w:hAnsi="Arial"/>
          <w:sz w:val="21"/>
        </w:rPr>
        <w:t xml:space="preserve"> </w:t>
      </w:r>
      <w:proofErr w:type="spellStart"/>
      <w:r w:rsidRPr="00FE5E46">
        <w:rPr>
          <w:rFonts w:ascii="Arial" w:eastAsia="Arial" w:hAnsi="Arial"/>
          <w:sz w:val="21"/>
        </w:rPr>
        <w:t>andere</w:t>
      </w:r>
      <w:proofErr w:type="spellEnd"/>
      <w:r w:rsidRPr="00FE5E46">
        <w:rPr>
          <w:rFonts w:ascii="Arial" w:eastAsia="Arial" w:hAnsi="Arial"/>
          <w:sz w:val="21"/>
        </w:rPr>
        <w:t xml:space="preserve"> </w:t>
      </w:r>
      <w:proofErr w:type="spellStart"/>
      <w:r w:rsidRPr="00FE5E46">
        <w:rPr>
          <w:rFonts w:ascii="Arial" w:eastAsia="Arial" w:hAnsi="Arial"/>
          <w:sz w:val="21"/>
        </w:rPr>
        <w:t>afdelingen</w:t>
      </w:r>
      <w:proofErr w:type="spellEnd"/>
    </w:p>
    <w:p w14:paraId="0A7B4532" w14:textId="77777777" w:rsidR="00FE5E46" w:rsidRPr="00FE5E46" w:rsidRDefault="00FE5E46" w:rsidP="00FE5E46">
      <w:pPr>
        <w:numPr>
          <w:ilvl w:val="0"/>
          <w:numId w:val="1"/>
        </w:numPr>
        <w:tabs>
          <w:tab w:val="clear" w:pos="360"/>
          <w:tab w:val="num" w:pos="993"/>
        </w:tabs>
        <w:ind w:left="851"/>
        <w:contextualSpacing/>
        <w:rPr>
          <w:rFonts w:ascii="Arial" w:eastAsia="Arial" w:hAnsi="Arial"/>
          <w:sz w:val="21"/>
        </w:rPr>
      </w:pPr>
      <w:proofErr w:type="spellStart"/>
      <w:r w:rsidRPr="00FE5E46">
        <w:rPr>
          <w:rFonts w:ascii="Arial" w:eastAsia="Arial" w:hAnsi="Arial"/>
          <w:sz w:val="21"/>
        </w:rPr>
        <w:t>steun</w:t>
      </w:r>
      <w:proofErr w:type="spellEnd"/>
      <w:r w:rsidRPr="00FE5E46">
        <w:rPr>
          <w:rFonts w:ascii="Arial" w:eastAsia="Arial" w:hAnsi="Arial"/>
          <w:sz w:val="21"/>
        </w:rPr>
        <w:t xml:space="preserve"> van </w:t>
      </w:r>
      <w:proofErr w:type="spellStart"/>
      <w:r w:rsidRPr="00FE5E46">
        <w:rPr>
          <w:rFonts w:ascii="Arial" w:eastAsia="Arial" w:hAnsi="Arial"/>
          <w:sz w:val="21"/>
        </w:rPr>
        <w:t>leidinggevenden</w:t>
      </w:r>
      <w:proofErr w:type="spellEnd"/>
    </w:p>
    <w:p w14:paraId="361A57EC" w14:textId="77777777" w:rsidR="00FE5E46" w:rsidRPr="00FE5E46" w:rsidRDefault="00FE5E46" w:rsidP="00FE5E46">
      <w:pPr>
        <w:numPr>
          <w:ilvl w:val="0"/>
          <w:numId w:val="1"/>
        </w:numPr>
        <w:tabs>
          <w:tab w:val="clear" w:pos="360"/>
          <w:tab w:val="num" w:pos="993"/>
        </w:tabs>
        <w:ind w:left="851"/>
        <w:contextualSpacing/>
        <w:rPr>
          <w:rFonts w:ascii="Arial" w:eastAsia="Arial" w:hAnsi="Arial"/>
          <w:sz w:val="21"/>
        </w:rPr>
      </w:pPr>
      <w:r w:rsidRPr="00FE5E46">
        <w:rPr>
          <w:rFonts w:ascii="Arial" w:eastAsia="Arial" w:hAnsi="Arial"/>
          <w:sz w:val="21"/>
        </w:rPr>
        <w:t xml:space="preserve">interne </w:t>
      </w:r>
      <w:proofErr w:type="spellStart"/>
      <w:r w:rsidRPr="00FE5E46">
        <w:rPr>
          <w:rFonts w:ascii="Arial" w:eastAsia="Arial" w:hAnsi="Arial"/>
          <w:sz w:val="21"/>
        </w:rPr>
        <w:t>overlegstructuren</w:t>
      </w:r>
      <w:proofErr w:type="spellEnd"/>
      <w:r w:rsidRPr="00FE5E46">
        <w:rPr>
          <w:rFonts w:ascii="Arial" w:eastAsia="Arial" w:hAnsi="Arial"/>
          <w:sz w:val="21"/>
        </w:rPr>
        <w:t xml:space="preserve"> </w:t>
      </w:r>
      <w:proofErr w:type="spellStart"/>
      <w:r w:rsidRPr="00FE5E46">
        <w:rPr>
          <w:rFonts w:ascii="Arial" w:eastAsia="Arial" w:hAnsi="Arial"/>
          <w:sz w:val="21"/>
        </w:rPr>
        <w:t>en</w:t>
      </w:r>
      <w:proofErr w:type="spellEnd"/>
      <w:r w:rsidRPr="00FE5E46">
        <w:rPr>
          <w:rFonts w:ascii="Arial" w:eastAsia="Arial" w:hAnsi="Arial"/>
          <w:sz w:val="21"/>
        </w:rPr>
        <w:t xml:space="preserve"> </w:t>
      </w:r>
      <w:proofErr w:type="spellStart"/>
      <w:r w:rsidRPr="00FE5E46">
        <w:rPr>
          <w:rFonts w:ascii="Arial" w:eastAsia="Arial" w:hAnsi="Arial"/>
          <w:sz w:val="21"/>
        </w:rPr>
        <w:t>intervisie</w:t>
      </w:r>
      <w:proofErr w:type="spellEnd"/>
    </w:p>
    <w:p w14:paraId="2BABBA86" w14:textId="77777777" w:rsidR="00FE5E46" w:rsidRDefault="00FE5E46" w:rsidP="00FE5E46">
      <w:pPr>
        <w:numPr>
          <w:ilvl w:val="0"/>
          <w:numId w:val="1"/>
        </w:numPr>
        <w:tabs>
          <w:tab w:val="clear" w:pos="360"/>
          <w:tab w:val="num" w:pos="993"/>
        </w:tabs>
        <w:spacing w:line="240" w:lineRule="auto"/>
        <w:ind w:left="851"/>
        <w:contextualSpacing/>
        <w:rPr>
          <w:rFonts w:ascii="Arial" w:eastAsia="Arial" w:hAnsi="Arial"/>
          <w:sz w:val="21"/>
        </w:rPr>
      </w:pPr>
      <w:proofErr w:type="spellStart"/>
      <w:r w:rsidRPr="00FE5E46">
        <w:rPr>
          <w:rFonts w:ascii="Arial" w:eastAsia="Arial" w:hAnsi="Arial"/>
          <w:sz w:val="21"/>
        </w:rPr>
        <w:t>kennis</w:t>
      </w:r>
      <w:proofErr w:type="spellEnd"/>
      <w:r w:rsidRPr="00FE5E46">
        <w:rPr>
          <w:rFonts w:ascii="Arial" w:eastAsia="Arial" w:hAnsi="Arial"/>
          <w:sz w:val="21"/>
        </w:rPr>
        <w:t xml:space="preserve"> </w:t>
      </w:r>
      <w:proofErr w:type="spellStart"/>
      <w:r w:rsidRPr="00FE5E46">
        <w:rPr>
          <w:rFonts w:ascii="Arial" w:eastAsia="Arial" w:hAnsi="Arial"/>
          <w:sz w:val="21"/>
        </w:rPr>
        <w:t>delen</w:t>
      </w:r>
      <w:proofErr w:type="spellEnd"/>
      <w:r w:rsidRPr="00FE5E46">
        <w:rPr>
          <w:rFonts w:ascii="Arial" w:eastAsia="Arial" w:hAnsi="Arial"/>
          <w:sz w:val="21"/>
        </w:rPr>
        <w:t xml:space="preserve"> </w:t>
      </w:r>
      <w:proofErr w:type="spellStart"/>
      <w:r w:rsidRPr="00FE5E46">
        <w:rPr>
          <w:rFonts w:ascii="Arial" w:eastAsia="Arial" w:hAnsi="Arial"/>
          <w:sz w:val="21"/>
        </w:rPr>
        <w:t>en</w:t>
      </w:r>
      <w:proofErr w:type="spellEnd"/>
      <w:r w:rsidRPr="00FE5E46">
        <w:rPr>
          <w:rFonts w:ascii="Arial" w:eastAsia="Arial" w:hAnsi="Arial"/>
          <w:sz w:val="21"/>
        </w:rPr>
        <w:t xml:space="preserve"> </w:t>
      </w:r>
      <w:proofErr w:type="spellStart"/>
      <w:r w:rsidRPr="00FE5E46">
        <w:rPr>
          <w:rFonts w:ascii="Arial" w:eastAsia="Arial" w:hAnsi="Arial"/>
          <w:sz w:val="21"/>
        </w:rPr>
        <w:t>opgebouwde</w:t>
      </w:r>
      <w:proofErr w:type="spellEnd"/>
      <w:r w:rsidRPr="00FE5E46">
        <w:rPr>
          <w:rFonts w:ascii="Arial" w:eastAsia="Arial" w:hAnsi="Arial"/>
          <w:sz w:val="21"/>
        </w:rPr>
        <w:t xml:space="preserve"> expertise </w:t>
      </w:r>
      <w:proofErr w:type="spellStart"/>
      <w:r w:rsidRPr="00FE5E46">
        <w:rPr>
          <w:rFonts w:ascii="Arial" w:eastAsia="Arial" w:hAnsi="Arial"/>
          <w:sz w:val="21"/>
        </w:rPr>
        <w:t>benutten</w:t>
      </w:r>
      <w:proofErr w:type="spellEnd"/>
    </w:p>
    <w:p w14:paraId="4441AE32" w14:textId="63FF4EC3" w:rsidR="00FE5E46" w:rsidRDefault="00FE5E46" w:rsidP="00FE5E46">
      <w:pPr>
        <w:numPr>
          <w:ilvl w:val="0"/>
          <w:numId w:val="1"/>
        </w:numPr>
        <w:tabs>
          <w:tab w:val="clear" w:pos="360"/>
          <w:tab w:val="num" w:pos="993"/>
        </w:tabs>
        <w:spacing w:line="240" w:lineRule="auto"/>
        <w:ind w:left="851"/>
        <w:contextualSpacing/>
        <w:rPr>
          <w:rFonts w:ascii="Arial" w:eastAsia="Arial" w:hAnsi="Arial"/>
          <w:sz w:val="21"/>
        </w:rPr>
      </w:pPr>
      <w:proofErr w:type="spellStart"/>
      <w:r>
        <w:rPr>
          <w:rFonts w:ascii="Arial" w:eastAsia="Arial" w:hAnsi="Arial"/>
          <w:sz w:val="21"/>
        </w:rPr>
        <w:t>informele</w:t>
      </w:r>
      <w:proofErr w:type="spellEnd"/>
      <w:r>
        <w:rPr>
          <w:rFonts w:ascii="Arial" w:eastAsia="Arial" w:hAnsi="Arial"/>
          <w:sz w:val="21"/>
        </w:rPr>
        <w:t xml:space="preserve"> </w:t>
      </w:r>
      <w:proofErr w:type="spellStart"/>
      <w:r>
        <w:rPr>
          <w:rFonts w:ascii="Arial" w:eastAsia="Arial" w:hAnsi="Arial"/>
          <w:sz w:val="21"/>
        </w:rPr>
        <w:t>contacten</w:t>
      </w:r>
      <w:proofErr w:type="spellEnd"/>
      <w:r>
        <w:rPr>
          <w:rFonts w:ascii="Arial" w:eastAsia="Arial" w:hAnsi="Arial"/>
          <w:sz w:val="21"/>
        </w:rPr>
        <w:t xml:space="preserve"> </w:t>
      </w:r>
      <w:proofErr w:type="spellStart"/>
      <w:r>
        <w:rPr>
          <w:rFonts w:ascii="Arial" w:eastAsia="Arial" w:hAnsi="Arial"/>
          <w:sz w:val="21"/>
        </w:rPr>
        <w:t>en</w:t>
      </w:r>
      <w:proofErr w:type="spellEnd"/>
      <w:r>
        <w:rPr>
          <w:rFonts w:ascii="Arial" w:eastAsia="Arial" w:hAnsi="Arial"/>
          <w:sz w:val="21"/>
        </w:rPr>
        <w:t xml:space="preserve"> </w:t>
      </w:r>
      <w:proofErr w:type="spellStart"/>
      <w:r>
        <w:rPr>
          <w:rFonts w:ascii="Arial" w:eastAsia="Arial" w:hAnsi="Arial"/>
          <w:sz w:val="21"/>
        </w:rPr>
        <w:t>samenwerking</w:t>
      </w:r>
      <w:proofErr w:type="spellEnd"/>
    </w:p>
    <w:p w14:paraId="5A1B03AA" w14:textId="72D040B3" w:rsidR="00FC6936" w:rsidRPr="001433AD" w:rsidRDefault="00FC6936" w:rsidP="00FC6936">
      <w:pPr>
        <w:pStyle w:val="Kop2"/>
        <w:ind w:left="709" w:hanging="283"/>
        <w:rPr>
          <w:rFonts w:ascii="Arial" w:hAnsi="Arial" w:cs="Arial"/>
        </w:rPr>
      </w:pPr>
      <w:r w:rsidRPr="001433AD">
        <w:rPr>
          <w:rFonts w:ascii="Arial" w:hAnsi="Arial" w:cs="Arial"/>
        </w:rPr>
        <w:t xml:space="preserve">3.2. </w:t>
      </w:r>
      <w:proofErr w:type="spellStart"/>
      <w:r w:rsidR="001A0E67" w:rsidRPr="001433AD">
        <w:rPr>
          <w:rFonts w:ascii="Arial" w:hAnsi="Arial" w:cs="Arial"/>
        </w:rPr>
        <w:t>Autonomie</w:t>
      </w:r>
      <w:proofErr w:type="spellEnd"/>
      <w:r w:rsidR="001A0E67" w:rsidRPr="001433AD">
        <w:rPr>
          <w:rFonts w:ascii="Arial" w:hAnsi="Arial" w:cs="Arial"/>
        </w:rPr>
        <w:t xml:space="preserve">, </w:t>
      </w:r>
      <w:proofErr w:type="spellStart"/>
      <w:r w:rsidR="001A0E67" w:rsidRPr="001433AD">
        <w:rPr>
          <w:rFonts w:ascii="Arial" w:hAnsi="Arial" w:cs="Arial"/>
        </w:rPr>
        <w:t>flexibiliteit</w:t>
      </w:r>
      <w:proofErr w:type="spellEnd"/>
      <w:r w:rsidR="00FE5E46">
        <w:rPr>
          <w:rFonts w:ascii="Arial" w:hAnsi="Arial" w:cs="Arial"/>
        </w:rPr>
        <w:t xml:space="preserve"> </w:t>
      </w:r>
      <w:proofErr w:type="spellStart"/>
      <w:r w:rsidR="00FE5E46">
        <w:rPr>
          <w:rFonts w:ascii="Arial" w:hAnsi="Arial" w:cs="Arial"/>
        </w:rPr>
        <w:t>en</w:t>
      </w:r>
      <w:proofErr w:type="spellEnd"/>
      <w:r w:rsidR="00FE5E46">
        <w:rPr>
          <w:rFonts w:ascii="Arial" w:hAnsi="Arial" w:cs="Arial"/>
        </w:rPr>
        <w:t xml:space="preserve"> </w:t>
      </w:r>
      <w:proofErr w:type="spellStart"/>
      <w:r w:rsidR="00FE5E46">
        <w:rPr>
          <w:rFonts w:ascii="Arial" w:hAnsi="Arial" w:cs="Arial"/>
        </w:rPr>
        <w:t>welzijn</w:t>
      </w:r>
      <w:proofErr w:type="spellEnd"/>
    </w:p>
    <w:p w14:paraId="74E6959A" w14:textId="77777777" w:rsidR="00FE5E46" w:rsidRPr="00FE5E46" w:rsidRDefault="00FE5E46" w:rsidP="00FE5E46">
      <w:pPr>
        <w:numPr>
          <w:ilvl w:val="0"/>
          <w:numId w:val="1"/>
        </w:numPr>
        <w:tabs>
          <w:tab w:val="clear" w:pos="360"/>
        </w:tabs>
        <w:ind w:left="851"/>
        <w:contextualSpacing/>
        <w:rPr>
          <w:rFonts w:ascii="Arial" w:eastAsia="Arial" w:hAnsi="Arial"/>
          <w:sz w:val="21"/>
        </w:rPr>
      </w:pPr>
      <w:proofErr w:type="spellStart"/>
      <w:r w:rsidRPr="00FE5E46">
        <w:rPr>
          <w:rFonts w:ascii="Arial" w:eastAsia="Arial" w:hAnsi="Arial"/>
          <w:sz w:val="21"/>
        </w:rPr>
        <w:t>thuiswerk</w:t>
      </w:r>
      <w:proofErr w:type="spellEnd"/>
      <w:r w:rsidRPr="00FE5E46">
        <w:rPr>
          <w:rFonts w:ascii="Arial" w:eastAsia="Arial" w:hAnsi="Arial"/>
          <w:sz w:val="21"/>
        </w:rPr>
        <w:t xml:space="preserve"> </w:t>
      </w:r>
      <w:proofErr w:type="spellStart"/>
      <w:r w:rsidRPr="00FE5E46">
        <w:rPr>
          <w:rFonts w:ascii="Arial" w:eastAsia="Arial" w:hAnsi="Arial"/>
          <w:sz w:val="21"/>
        </w:rPr>
        <w:t>en</w:t>
      </w:r>
      <w:proofErr w:type="spellEnd"/>
      <w:r w:rsidRPr="00FE5E46">
        <w:rPr>
          <w:rFonts w:ascii="Arial" w:eastAsia="Arial" w:hAnsi="Arial"/>
          <w:sz w:val="21"/>
        </w:rPr>
        <w:t xml:space="preserve"> </w:t>
      </w:r>
      <w:proofErr w:type="spellStart"/>
      <w:r w:rsidRPr="00FE5E46">
        <w:rPr>
          <w:rFonts w:ascii="Arial" w:eastAsia="Arial" w:hAnsi="Arial"/>
          <w:sz w:val="21"/>
        </w:rPr>
        <w:t>flexibele</w:t>
      </w:r>
      <w:proofErr w:type="spellEnd"/>
      <w:r w:rsidRPr="00FE5E46">
        <w:rPr>
          <w:rFonts w:ascii="Arial" w:eastAsia="Arial" w:hAnsi="Arial"/>
          <w:sz w:val="21"/>
        </w:rPr>
        <w:t xml:space="preserve"> </w:t>
      </w:r>
      <w:proofErr w:type="spellStart"/>
      <w:r w:rsidRPr="00FE5E46">
        <w:rPr>
          <w:rFonts w:ascii="Arial" w:eastAsia="Arial" w:hAnsi="Arial"/>
          <w:sz w:val="21"/>
        </w:rPr>
        <w:t>werktijden</w:t>
      </w:r>
      <w:proofErr w:type="spellEnd"/>
      <w:r w:rsidRPr="00FE5E46">
        <w:rPr>
          <w:rFonts w:ascii="Arial" w:eastAsia="Arial" w:hAnsi="Arial"/>
          <w:sz w:val="21"/>
        </w:rPr>
        <w:t xml:space="preserve"> </w:t>
      </w:r>
      <w:proofErr w:type="spellStart"/>
      <w:r w:rsidRPr="00FE5E46">
        <w:rPr>
          <w:rFonts w:ascii="Arial" w:eastAsia="Arial" w:hAnsi="Arial"/>
          <w:sz w:val="21"/>
        </w:rPr>
        <w:t>waar</w:t>
      </w:r>
      <w:proofErr w:type="spellEnd"/>
      <w:r w:rsidRPr="00FE5E46">
        <w:rPr>
          <w:rFonts w:ascii="Arial" w:eastAsia="Arial" w:hAnsi="Arial"/>
          <w:sz w:val="21"/>
        </w:rPr>
        <w:t xml:space="preserve"> </w:t>
      </w:r>
      <w:proofErr w:type="spellStart"/>
      <w:r w:rsidRPr="00FE5E46">
        <w:rPr>
          <w:rFonts w:ascii="Arial" w:eastAsia="Arial" w:hAnsi="Arial"/>
          <w:sz w:val="21"/>
        </w:rPr>
        <w:t>mogelijk</w:t>
      </w:r>
      <w:proofErr w:type="spellEnd"/>
    </w:p>
    <w:p w14:paraId="4D0620FE" w14:textId="77777777" w:rsidR="00FE5E46" w:rsidRPr="00FE5E46" w:rsidRDefault="00FE5E46" w:rsidP="00FE5E46">
      <w:pPr>
        <w:numPr>
          <w:ilvl w:val="0"/>
          <w:numId w:val="1"/>
        </w:numPr>
        <w:tabs>
          <w:tab w:val="clear" w:pos="360"/>
        </w:tabs>
        <w:ind w:left="851"/>
        <w:contextualSpacing/>
        <w:rPr>
          <w:rFonts w:ascii="Arial" w:eastAsia="Arial" w:hAnsi="Arial"/>
          <w:sz w:val="21"/>
        </w:rPr>
      </w:pPr>
      <w:proofErr w:type="spellStart"/>
      <w:r w:rsidRPr="00FE5E46">
        <w:rPr>
          <w:rFonts w:ascii="Arial" w:eastAsia="Arial" w:hAnsi="Arial"/>
          <w:sz w:val="21"/>
        </w:rPr>
        <w:t>autonomie</w:t>
      </w:r>
      <w:proofErr w:type="spellEnd"/>
      <w:r w:rsidRPr="00FE5E46">
        <w:rPr>
          <w:rFonts w:ascii="Arial" w:eastAsia="Arial" w:hAnsi="Arial"/>
          <w:sz w:val="21"/>
        </w:rPr>
        <w:t xml:space="preserve"> in het </w:t>
      </w:r>
      <w:proofErr w:type="spellStart"/>
      <w:r w:rsidRPr="00FE5E46">
        <w:rPr>
          <w:rFonts w:ascii="Arial" w:eastAsia="Arial" w:hAnsi="Arial"/>
          <w:sz w:val="21"/>
        </w:rPr>
        <w:t>werk</w:t>
      </w:r>
      <w:proofErr w:type="spellEnd"/>
    </w:p>
    <w:p w14:paraId="7F2C8769" w14:textId="77777777" w:rsidR="00FE5E46" w:rsidRPr="00FE5E46" w:rsidRDefault="00FE5E46" w:rsidP="00FE5E46">
      <w:pPr>
        <w:numPr>
          <w:ilvl w:val="0"/>
          <w:numId w:val="1"/>
        </w:numPr>
        <w:tabs>
          <w:tab w:val="clear" w:pos="360"/>
        </w:tabs>
        <w:ind w:left="851"/>
        <w:contextualSpacing/>
        <w:rPr>
          <w:rFonts w:ascii="Arial" w:eastAsia="Arial" w:hAnsi="Arial"/>
          <w:sz w:val="21"/>
        </w:rPr>
      </w:pPr>
      <w:proofErr w:type="spellStart"/>
      <w:r w:rsidRPr="00FE5E46">
        <w:rPr>
          <w:rFonts w:ascii="Arial" w:eastAsia="Arial" w:hAnsi="Arial"/>
          <w:sz w:val="21"/>
        </w:rPr>
        <w:t>vaste</w:t>
      </w:r>
      <w:proofErr w:type="spellEnd"/>
      <w:r w:rsidRPr="00FE5E46">
        <w:rPr>
          <w:rFonts w:ascii="Arial" w:eastAsia="Arial" w:hAnsi="Arial"/>
          <w:sz w:val="21"/>
        </w:rPr>
        <w:t xml:space="preserve"> </w:t>
      </w:r>
      <w:proofErr w:type="spellStart"/>
      <w:r w:rsidRPr="00FE5E46">
        <w:rPr>
          <w:rFonts w:ascii="Arial" w:eastAsia="Arial" w:hAnsi="Arial"/>
          <w:sz w:val="21"/>
        </w:rPr>
        <w:t>pauzemomenten</w:t>
      </w:r>
      <w:proofErr w:type="spellEnd"/>
      <w:r w:rsidRPr="00FE5E46">
        <w:rPr>
          <w:rFonts w:ascii="Arial" w:eastAsia="Arial" w:hAnsi="Arial"/>
          <w:sz w:val="21"/>
        </w:rPr>
        <w:t xml:space="preserve"> </w:t>
      </w:r>
      <w:proofErr w:type="spellStart"/>
      <w:r w:rsidRPr="00FE5E46">
        <w:rPr>
          <w:rFonts w:ascii="Arial" w:eastAsia="Arial" w:hAnsi="Arial"/>
          <w:sz w:val="21"/>
        </w:rPr>
        <w:t>en</w:t>
      </w:r>
      <w:proofErr w:type="spellEnd"/>
      <w:r w:rsidRPr="00FE5E46">
        <w:rPr>
          <w:rFonts w:ascii="Arial" w:eastAsia="Arial" w:hAnsi="Arial"/>
          <w:sz w:val="21"/>
        </w:rPr>
        <w:t xml:space="preserve"> </w:t>
      </w:r>
      <w:proofErr w:type="spellStart"/>
      <w:r w:rsidRPr="00FE5E46">
        <w:rPr>
          <w:rFonts w:ascii="Arial" w:eastAsia="Arial" w:hAnsi="Arial"/>
          <w:sz w:val="21"/>
        </w:rPr>
        <w:t>buitenlucht</w:t>
      </w:r>
      <w:proofErr w:type="spellEnd"/>
    </w:p>
    <w:p w14:paraId="6A53D0DC" w14:textId="77777777" w:rsidR="00FE5E46" w:rsidRPr="00FE5E46" w:rsidRDefault="00FE5E46" w:rsidP="00FE5E46">
      <w:pPr>
        <w:numPr>
          <w:ilvl w:val="0"/>
          <w:numId w:val="1"/>
        </w:numPr>
        <w:tabs>
          <w:tab w:val="clear" w:pos="360"/>
        </w:tabs>
        <w:ind w:left="851"/>
        <w:contextualSpacing/>
        <w:rPr>
          <w:rFonts w:ascii="Arial" w:eastAsia="Arial" w:hAnsi="Arial"/>
          <w:sz w:val="21"/>
        </w:rPr>
      </w:pPr>
      <w:proofErr w:type="spellStart"/>
      <w:r w:rsidRPr="00FE5E46">
        <w:rPr>
          <w:rFonts w:ascii="Arial" w:eastAsia="Arial" w:hAnsi="Arial"/>
          <w:sz w:val="21"/>
        </w:rPr>
        <w:t>begripvolle</w:t>
      </w:r>
      <w:proofErr w:type="spellEnd"/>
      <w:r w:rsidRPr="00FE5E46">
        <w:rPr>
          <w:rFonts w:ascii="Arial" w:eastAsia="Arial" w:hAnsi="Arial"/>
          <w:sz w:val="21"/>
        </w:rPr>
        <w:t xml:space="preserve"> </w:t>
      </w:r>
      <w:proofErr w:type="spellStart"/>
      <w:r w:rsidRPr="00FE5E46">
        <w:rPr>
          <w:rFonts w:ascii="Arial" w:eastAsia="Arial" w:hAnsi="Arial"/>
          <w:sz w:val="21"/>
        </w:rPr>
        <w:t>leidinggevenden</w:t>
      </w:r>
      <w:proofErr w:type="spellEnd"/>
      <w:r w:rsidRPr="00FE5E46">
        <w:rPr>
          <w:rFonts w:ascii="Arial" w:eastAsia="Arial" w:hAnsi="Arial"/>
          <w:sz w:val="21"/>
        </w:rPr>
        <w:t xml:space="preserve"> met </w:t>
      </w:r>
      <w:proofErr w:type="spellStart"/>
      <w:r w:rsidRPr="00FE5E46">
        <w:rPr>
          <w:rFonts w:ascii="Arial" w:eastAsia="Arial" w:hAnsi="Arial"/>
          <w:sz w:val="21"/>
        </w:rPr>
        <w:t>oog</w:t>
      </w:r>
      <w:proofErr w:type="spellEnd"/>
      <w:r w:rsidRPr="00FE5E46">
        <w:rPr>
          <w:rFonts w:ascii="Arial" w:eastAsia="Arial" w:hAnsi="Arial"/>
          <w:sz w:val="21"/>
        </w:rPr>
        <w:t xml:space="preserve"> </w:t>
      </w:r>
      <w:proofErr w:type="spellStart"/>
      <w:r w:rsidRPr="00FE5E46">
        <w:rPr>
          <w:rFonts w:ascii="Arial" w:eastAsia="Arial" w:hAnsi="Arial"/>
          <w:sz w:val="21"/>
        </w:rPr>
        <w:t>voor</w:t>
      </w:r>
      <w:proofErr w:type="spellEnd"/>
      <w:r w:rsidRPr="00FE5E46">
        <w:rPr>
          <w:rFonts w:ascii="Arial" w:eastAsia="Arial" w:hAnsi="Arial"/>
          <w:sz w:val="21"/>
        </w:rPr>
        <w:t xml:space="preserve"> </w:t>
      </w:r>
      <w:proofErr w:type="spellStart"/>
      <w:r w:rsidRPr="00FE5E46">
        <w:rPr>
          <w:rFonts w:ascii="Arial" w:eastAsia="Arial" w:hAnsi="Arial"/>
          <w:sz w:val="21"/>
        </w:rPr>
        <w:t>welzijn</w:t>
      </w:r>
      <w:proofErr w:type="spellEnd"/>
    </w:p>
    <w:p w14:paraId="620AEDD4" w14:textId="77777777" w:rsidR="001A0E67" w:rsidRPr="001433AD" w:rsidRDefault="001A0E67" w:rsidP="001A0E67">
      <w:pPr>
        <w:rPr>
          <w:rFonts w:ascii="Arial" w:hAnsi="Arial" w:cs="Arial"/>
        </w:rPr>
      </w:pPr>
    </w:p>
    <w:p w14:paraId="2E4BCCEC" w14:textId="3D16FB41" w:rsidR="00FC6936" w:rsidRDefault="00FC6936" w:rsidP="00FC6936">
      <w:pPr>
        <w:pStyle w:val="Kop2"/>
        <w:ind w:left="709" w:hanging="283"/>
        <w:rPr>
          <w:rFonts w:ascii="Arial" w:hAnsi="Arial" w:cs="Arial"/>
        </w:rPr>
      </w:pPr>
      <w:r w:rsidRPr="001433AD">
        <w:rPr>
          <w:rFonts w:ascii="Arial" w:hAnsi="Arial" w:cs="Arial"/>
        </w:rPr>
        <w:t xml:space="preserve">3.3. </w:t>
      </w:r>
      <w:proofErr w:type="spellStart"/>
      <w:r w:rsidRPr="001433AD">
        <w:rPr>
          <w:rFonts w:ascii="Arial" w:hAnsi="Arial" w:cs="Arial"/>
        </w:rPr>
        <w:t>Duidelijk</w:t>
      </w:r>
      <w:r w:rsidR="001A0E67" w:rsidRPr="001433AD">
        <w:rPr>
          <w:rFonts w:ascii="Arial" w:hAnsi="Arial" w:cs="Arial"/>
        </w:rPr>
        <w:t>e</w:t>
      </w:r>
      <w:proofErr w:type="spellEnd"/>
      <w:r w:rsidR="001A0E67" w:rsidRPr="001433AD">
        <w:rPr>
          <w:rFonts w:ascii="Arial" w:hAnsi="Arial" w:cs="Arial"/>
        </w:rPr>
        <w:t xml:space="preserve"> </w:t>
      </w:r>
      <w:proofErr w:type="spellStart"/>
      <w:r w:rsidR="00FE5E46">
        <w:rPr>
          <w:rFonts w:ascii="Arial" w:hAnsi="Arial" w:cs="Arial"/>
        </w:rPr>
        <w:t>communicatie</w:t>
      </w:r>
      <w:proofErr w:type="spellEnd"/>
      <w:r w:rsidR="00FE5E46">
        <w:rPr>
          <w:rFonts w:ascii="Arial" w:hAnsi="Arial" w:cs="Arial"/>
        </w:rPr>
        <w:t xml:space="preserve"> </w:t>
      </w:r>
      <w:proofErr w:type="spellStart"/>
      <w:r w:rsidR="00FE5E46">
        <w:rPr>
          <w:rFonts w:ascii="Arial" w:hAnsi="Arial" w:cs="Arial"/>
        </w:rPr>
        <w:t>en</w:t>
      </w:r>
      <w:proofErr w:type="spellEnd"/>
      <w:r w:rsidR="00FE5E46">
        <w:rPr>
          <w:rFonts w:ascii="Arial" w:hAnsi="Arial" w:cs="Arial"/>
        </w:rPr>
        <w:t xml:space="preserve"> </w:t>
      </w:r>
      <w:proofErr w:type="spellStart"/>
      <w:r w:rsidR="00FE5E46">
        <w:rPr>
          <w:rFonts w:ascii="Arial" w:hAnsi="Arial" w:cs="Arial"/>
        </w:rPr>
        <w:t>prioriteiten</w:t>
      </w:r>
      <w:proofErr w:type="spellEnd"/>
    </w:p>
    <w:p w14:paraId="06BA6E9E" w14:textId="77777777" w:rsidR="00FE5E46" w:rsidRPr="00FE5E46" w:rsidRDefault="00FE5E46" w:rsidP="00FE5E46">
      <w:pPr>
        <w:numPr>
          <w:ilvl w:val="0"/>
          <w:numId w:val="1"/>
        </w:numPr>
        <w:tabs>
          <w:tab w:val="clear" w:pos="360"/>
          <w:tab w:val="num" w:pos="851"/>
        </w:tabs>
        <w:ind w:left="851"/>
        <w:contextualSpacing/>
        <w:rPr>
          <w:rFonts w:ascii="Arial" w:eastAsia="Arial" w:hAnsi="Arial"/>
          <w:sz w:val="21"/>
        </w:rPr>
      </w:pPr>
      <w:proofErr w:type="spellStart"/>
      <w:r w:rsidRPr="00FE5E46">
        <w:rPr>
          <w:rFonts w:ascii="Arial" w:eastAsia="Arial" w:hAnsi="Arial"/>
          <w:sz w:val="21"/>
        </w:rPr>
        <w:t>betere</w:t>
      </w:r>
      <w:proofErr w:type="spellEnd"/>
      <w:r w:rsidRPr="00FE5E46">
        <w:rPr>
          <w:rFonts w:ascii="Arial" w:eastAsia="Arial" w:hAnsi="Arial"/>
          <w:sz w:val="21"/>
        </w:rPr>
        <w:t xml:space="preserve"> </w:t>
      </w:r>
      <w:proofErr w:type="spellStart"/>
      <w:r w:rsidRPr="00FE5E46">
        <w:rPr>
          <w:rFonts w:ascii="Arial" w:eastAsia="Arial" w:hAnsi="Arial"/>
          <w:sz w:val="21"/>
        </w:rPr>
        <w:t>communicatie</w:t>
      </w:r>
      <w:proofErr w:type="spellEnd"/>
      <w:r w:rsidRPr="00FE5E46">
        <w:rPr>
          <w:rFonts w:ascii="Arial" w:eastAsia="Arial" w:hAnsi="Arial"/>
          <w:sz w:val="21"/>
        </w:rPr>
        <w:t xml:space="preserve"> over </w:t>
      </w:r>
      <w:proofErr w:type="spellStart"/>
      <w:r w:rsidRPr="00FE5E46">
        <w:rPr>
          <w:rFonts w:ascii="Arial" w:eastAsia="Arial" w:hAnsi="Arial"/>
          <w:sz w:val="21"/>
        </w:rPr>
        <w:t>beslissingen</w:t>
      </w:r>
      <w:proofErr w:type="spellEnd"/>
    </w:p>
    <w:p w14:paraId="39325B5F" w14:textId="77777777" w:rsidR="00FE5E46" w:rsidRPr="00FE5E46" w:rsidRDefault="00FE5E46" w:rsidP="00FE5E46">
      <w:pPr>
        <w:numPr>
          <w:ilvl w:val="0"/>
          <w:numId w:val="1"/>
        </w:numPr>
        <w:tabs>
          <w:tab w:val="clear" w:pos="360"/>
          <w:tab w:val="num" w:pos="851"/>
        </w:tabs>
        <w:ind w:left="851"/>
        <w:contextualSpacing/>
        <w:rPr>
          <w:rFonts w:ascii="Arial" w:eastAsia="Arial" w:hAnsi="Arial"/>
          <w:sz w:val="21"/>
        </w:rPr>
      </w:pPr>
      <w:proofErr w:type="spellStart"/>
      <w:r w:rsidRPr="00FE5E46">
        <w:rPr>
          <w:rFonts w:ascii="Arial" w:eastAsia="Arial" w:hAnsi="Arial"/>
          <w:sz w:val="21"/>
        </w:rPr>
        <w:t>overzicht</w:t>
      </w:r>
      <w:proofErr w:type="spellEnd"/>
      <w:r w:rsidRPr="00FE5E46">
        <w:rPr>
          <w:rFonts w:ascii="Arial" w:eastAsia="Arial" w:hAnsi="Arial"/>
          <w:sz w:val="21"/>
        </w:rPr>
        <w:t xml:space="preserve"> van </w:t>
      </w:r>
      <w:proofErr w:type="spellStart"/>
      <w:r w:rsidRPr="00FE5E46">
        <w:rPr>
          <w:rFonts w:ascii="Arial" w:eastAsia="Arial" w:hAnsi="Arial"/>
          <w:sz w:val="21"/>
        </w:rPr>
        <w:t>prioriteiten</w:t>
      </w:r>
      <w:proofErr w:type="spellEnd"/>
      <w:r w:rsidRPr="00FE5E46">
        <w:rPr>
          <w:rFonts w:ascii="Arial" w:eastAsia="Arial" w:hAnsi="Arial"/>
          <w:sz w:val="21"/>
        </w:rPr>
        <w:t xml:space="preserve"> om </w:t>
      </w:r>
      <w:proofErr w:type="spellStart"/>
      <w:r w:rsidRPr="00FE5E46">
        <w:rPr>
          <w:rFonts w:ascii="Arial" w:eastAsia="Arial" w:hAnsi="Arial"/>
          <w:sz w:val="21"/>
        </w:rPr>
        <w:t>takenlast</w:t>
      </w:r>
      <w:proofErr w:type="spellEnd"/>
      <w:r w:rsidRPr="00FE5E46">
        <w:rPr>
          <w:rFonts w:ascii="Arial" w:eastAsia="Arial" w:hAnsi="Arial"/>
          <w:sz w:val="21"/>
        </w:rPr>
        <w:t xml:space="preserve"> </w:t>
      </w:r>
      <w:proofErr w:type="spellStart"/>
      <w:r w:rsidRPr="00FE5E46">
        <w:rPr>
          <w:rFonts w:ascii="Arial" w:eastAsia="Arial" w:hAnsi="Arial"/>
          <w:sz w:val="21"/>
        </w:rPr>
        <w:t>te</w:t>
      </w:r>
      <w:proofErr w:type="spellEnd"/>
      <w:r w:rsidRPr="00FE5E46">
        <w:rPr>
          <w:rFonts w:ascii="Arial" w:eastAsia="Arial" w:hAnsi="Arial"/>
          <w:sz w:val="21"/>
        </w:rPr>
        <w:t xml:space="preserve"> </w:t>
      </w:r>
      <w:proofErr w:type="spellStart"/>
      <w:r w:rsidRPr="00FE5E46">
        <w:rPr>
          <w:rFonts w:ascii="Arial" w:eastAsia="Arial" w:hAnsi="Arial"/>
          <w:sz w:val="21"/>
        </w:rPr>
        <w:t>managen</w:t>
      </w:r>
      <w:proofErr w:type="spellEnd"/>
    </w:p>
    <w:p w14:paraId="5BE81949" w14:textId="77777777" w:rsidR="00FE5E46" w:rsidRPr="00FE5E46" w:rsidRDefault="00FE5E46" w:rsidP="00FE5E46">
      <w:pPr>
        <w:numPr>
          <w:ilvl w:val="0"/>
          <w:numId w:val="1"/>
        </w:numPr>
        <w:tabs>
          <w:tab w:val="clear" w:pos="360"/>
          <w:tab w:val="num" w:pos="851"/>
        </w:tabs>
        <w:ind w:left="851"/>
        <w:contextualSpacing/>
        <w:rPr>
          <w:rFonts w:ascii="Arial" w:eastAsia="Arial" w:hAnsi="Arial"/>
          <w:sz w:val="21"/>
        </w:rPr>
      </w:pPr>
      <w:proofErr w:type="spellStart"/>
      <w:r w:rsidRPr="00FE5E46">
        <w:rPr>
          <w:rFonts w:ascii="Arial" w:eastAsia="Arial" w:hAnsi="Arial"/>
          <w:sz w:val="21"/>
        </w:rPr>
        <w:t>een</w:t>
      </w:r>
      <w:proofErr w:type="spellEnd"/>
      <w:r w:rsidRPr="00FE5E46">
        <w:rPr>
          <w:rFonts w:ascii="Arial" w:eastAsia="Arial" w:hAnsi="Arial"/>
          <w:sz w:val="21"/>
        </w:rPr>
        <w:t xml:space="preserve"> </w:t>
      </w:r>
      <w:proofErr w:type="spellStart"/>
      <w:r w:rsidRPr="00FE5E46">
        <w:rPr>
          <w:rFonts w:ascii="Arial" w:eastAsia="Arial" w:hAnsi="Arial"/>
          <w:sz w:val="21"/>
        </w:rPr>
        <w:t>centraal</w:t>
      </w:r>
      <w:proofErr w:type="spellEnd"/>
      <w:r w:rsidRPr="00FE5E46">
        <w:rPr>
          <w:rFonts w:ascii="Arial" w:eastAsia="Arial" w:hAnsi="Arial"/>
          <w:sz w:val="21"/>
        </w:rPr>
        <w:t xml:space="preserve"> </w:t>
      </w:r>
      <w:proofErr w:type="spellStart"/>
      <w:r w:rsidRPr="00FE5E46">
        <w:rPr>
          <w:rFonts w:ascii="Arial" w:eastAsia="Arial" w:hAnsi="Arial"/>
          <w:sz w:val="21"/>
        </w:rPr>
        <w:t>informatieplatform</w:t>
      </w:r>
      <w:proofErr w:type="spellEnd"/>
    </w:p>
    <w:p w14:paraId="721EF430" w14:textId="77777777" w:rsidR="00FE5E46" w:rsidRPr="00FE5E46" w:rsidRDefault="00FE5E46" w:rsidP="00FE5E46">
      <w:pPr>
        <w:numPr>
          <w:ilvl w:val="0"/>
          <w:numId w:val="1"/>
        </w:numPr>
        <w:tabs>
          <w:tab w:val="clear" w:pos="360"/>
          <w:tab w:val="num" w:pos="851"/>
        </w:tabs>
        <w:ind w:left="851"/>
        <w:contextualSpacing/>
        <w:rPr>
          <w:rFonts w:ascii="Arial" w:eastAsia="Arial" w:hAnsi="Arial"/>
          <w:sz w:val="21"/>
        </w:rPr>
      </w:pPr>
      <w:proofErr w:type="spellStart"/>
      <w:r w:rsidRPr="00FE5E46">
        <w:rPr>
          <w:rFonts w:ascii="Arial" w:eastAsia="Arial" w:hAnsi="Arial"/>
          <w:sz w:val="21"/>
        </w:rPr>
        <w:t>regelmatig</w:t>
      </w:r>
      <w:proofErr w:type="spellEnd"/>
      <w:r w:rsidRPr="00FE5E46">
        <w:rPr>
          <w:rFonts w:ascii="Arial" w:eastAsia="Arial" w:hAnsi="Arial"/>
          <w:sz w:val="21"/>
        </w:rPr>
        <w:t xml:space="preserve"> </w:t>
      </w:r>
      <w:proofErr w:type="spellStart"/>
      <w:r w:rsidRPr="00FE5E46">
        <w:rPr>
          <w:rFonts w:ascii="Arial" w:eastAsia="Arial" w:hAnsi="Arial"/>
          <w:sz w:val="21"/>
        </w:rPr>
        <w:t>overleg</w:t>
      </w:r>
      <w:proofErr w:type="spellEnd"/>
      <w:r w:rsidRPr="00FE5E46">
        <w:rPr>
          <w:rFonts w:ascii="Arial" w:eastAsia="Arial" w:hAnsi="Arial"/>
          <w:sz w:val="21"/>
        </w:rPr>
        <w:t xml:space="preserve"> </w:t>
      </w:r>
      <w:proofErr w:type="spellStart"/>
      <w:r w:rsidRPr="00FE5E46">
        <w:rPr>
          <w:rFonts w:ascii="Arial" w:eastAsia="Arial" w:hAnsi="Arial"/>
          <w:sz w:val="21"/>
        </w:rPr>
        <w:t>tussen</w:t>
      </w:r>
      <w:proofErr w:type="spellEnd"/>
      <w:r w:rsidRPr="00FE5E46">
        <w:rPr>
          <w:rFonts w:ascii="Arial" w:eastAsia="Arial" w:hAnsi="Arial"/>
          <w:sz w:val="21"/>
        </w:rPr>
        <w:t xml:space="preserve"> </w:t>
      </w:r>
      <w:proofErr w:type="spellStart"/>
      <w:r w:rsidRPr="00FE5E46">
        <w:rPr>
          <w:rFonts w:ascii="Arial" w:eastAsia="Arial" w:hAnsi="Arial"/>
          <w:sz w:val="21"/>
        </w:rPr>
        <w:t>afdelingen</w:t>
      </w:r>
      <w:proofErr w:type="spellEnd"/>
    </w:p>
    <w:p w14:paraId="7FB28656" w14:textId="77777777" w:rsidR="00FE5E46" w:rsidRPr="00FE5E46" w:rsidRDefault="00FE5E46" w:rsidP="00FE5E46"/>
    <w:p w14:paraId="22F706A6" w14:textId="1F3D9AB1" w:rsidR="001A0E67" w:rsidRPr="001A0E67" w:rsidRDefault="00FC6936" w:rsidP="00FE5E46">
      <w:pPr>
        <w:pStyle w:val="Kop2"/>
        <w:ind w:left="709" w:hanging="283"/>
        <w:rPr>
          <w:rFonts w:ascii="Arial" w:hAnsi="Arial" w:cs="Arial"/>
        </w:rPr>
      </w:pPr>
      <w:r w:rsidRPr="001433AD">
        <w:rPr>
          <w:rFonts w:ascii="Arial" w:hAnsi="Arial" w:cs="Arial"/>
        </w:rPr>
        <w:t xml:space="preserve">3.4. </w:t>
      </w:r>
      <w:proofErr w:type="spellStart"/>
      <w:r w:rsidR="00FE5E46">
        <w:rPr>
          <w:rFonts w:ascii="Arial" w:hAnsi="Arial" w:cs="Arial"/>
        </w:rPr>
        <w:t>Opleiding</w:t>
      </w:r>
      <w:proofErr w:type="spellEnd"/>
      <w:r w:rsidR="00FE5E46">
        <w:rPr>
          <w:rFonts w:ascii="Arial" w:hAnsi="Arial" w:cs="Arial"/>
        </w:rPr>
        <w:t xml:space="preserve">, </w:t>
      </w:r>
      <w:proofErr w:type="spellStart"/>
      <w:r w:rsidR="00FE5E46">
        <w:rPr>
          <w:rFonts w:ascii="Arial" w:hAnsi="Arial" w:cs="Arial"/>
        </w:rPr>
        <w:t>inwerking</w:t>
      </w:r>
      <w:proofErr w:type="spellEnd"/>
      <w:r w:rsidR="00FE5E46">
        <w:rPr>
          <w:rFonts w:ascii="Arial" w:hAnsi="Arial" w:cs="Arial"/>
        </w:rPr>
        <w:t xml:space="preserve"> </w:t>
      </w:r>
      <w:proofErr w:type="spellStart"/>
      <w:r w:rsidR="00FE5E46">
        <w:rPr>
          <w:rFonts w:ascii="Arial" w:hAnsi="Arial" w:cs="Arial"/>
        </w:rPr>
        <w:t>en</w:t>
      </w:r>
      <w:proofErr w:type="spellEnd"/>
      <w:r w:rsidR="00FE5E46">
        <w:rPr>
          <w:rFonts w:ascii="Arial" w:hAnsi="Arial" w:cs="Arial"/>
        </w:rPr>
        <w:t xml:space="preserve"> </w:t>
      </w:r>
      <w:proofErr w:type="spellStart"/>
      <w:r w:rsidR="00FE5E46">
        <w:rPr>
          <w:rFonts w:ascii="Arial" w:hAnsi="Arial" w:cs="Arial"/>
        </w:rPr>
        <w:t>leiderschap</w:t>
      </w:r>
      <w:proofErr w:type="spellEnd"/>
    </w:p>
    <w:p w14:paraId="08BB78A5" w14:textId="77777777" w:rsidR="00FE5E46" w:rsidRPr="00FE5E46" w:rsidRDefault="00FE5E46" w:rsidP="00FE5E46">
      <w:pPr>
        <w:ind w:left="426"/>
        <w:rPr>
          <w:rFonts w:ascii="Arial" w:eastAsia="Arial" w:hAnsi="Arial"/>
        </w:rPr>
      </w:pPr>
      <w:proofErr w:type="spellStart"/>
      <w:r w:rsidRPr="00FE5E46">
        <w:rPr>
          <w:rFonts w:ascii="Arial" w:eastAsia="Arial" w:hAnsi="Arial"/>
        </w:rPr>
        <w:t>Deelnemers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verwijzen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naar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opleidingsmogelijkheden</w:t>
      </w:r>
      <w:proofErr w:type="spellEnd"/>
      <w:r w:rsidRPr="00FE5E46">
        <w:rPr>
          <w:rFonts w:ascii="Arial" w:eastAsia="Arial" w:hAnsi="Arial"/>
        </w:rPr>
        <w:t xml:space="preserve">, </w:t>
      </w:r>
      <w:proofErr w:type="spellStart"/>
      <w:r w:rsidRPr="00FE5E46">
        <w:rPr>
          <w:rFonts w:ascii="Arial" w:eastAsia="Arial" w:hAnsi="Arial"/>
        </w:rPr>
        <w:t>betere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selectieprocedures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voor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teamleiders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en</w:t>
      </w:r>
      <w:proofErr w:type="spellEnd"/>
      <w:r w:rsidRPr="00FE5E46">
        <w:rPr>
          <w:rFonts w:ascii="Arial" w:eastAsia="Arial" w:hAnsi="Arial"/>
        </w:rPr>
        <w:t xml:space="preserve"> de </w:t>
      </w:r>
      <w:proofErr w:type="spellStart"/>
      <w:r w:rsidRPr="00FE5E46">
        <w:rPr>
          <w:rFonts w:ascii="Arial" w:eastAsia="Arial" w:hAnsi="Arial"/>
        </w:rPr>
        <w:t>nood</w:t>
      </w:r>
      <w:proofErr w:type="spellEnd"/>
      <w:r w:rsidRPr="00FE5E46">
        <w:rPr>
          <w:rFonts w:ascii="Arial" w:eastAsia="Arial" w:hAnsi="Arial"/>
        </w:rPr>
        <w:t xml:space="preserve"> om </w:t>
      </w:r>
      <w:proofErr w:type="spellStart"/>
      <w:r w:rsidRPr="00FE5E46">
        <w:rPr>
          <w:rFonts w:ascii="Arial" w:eastAsia="Arial" w:hAnsi="Arial"/>
        </w:rPr>
        <w:t>leidinggevenden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te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versterken</w:t>
      </w:r>
      <w:proofErr w:type="spellEnd"/>
      <w:r w:rsidRPr="00FE5E46">
        <w:rPr>
          <w:rFonts w:ascii="Arial" w:eastAsia="Arial" w:hAnsi="Arial"/>
        </w:rPr>
        <w:t xml:space="preserve">. Het interview </w:t>
      </w:r>
      <w:proofErr w:type="spellStart"/>
      <w:r w:rsidRPr="00FE5E46">
        <w:rPr>
          <w:rFonts w:ascii="Arial" w:eastAsia="Arial" w:hAnsi="Arial"/>
        </w:rPr>
        <w:t>toont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dat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dit</w:t>
      </w:r>
      <w:proofErr w:type="spellEnd"/>
      <w:r w:rsidRPr="00FE5E46">
        <w:rPr>
          <w:rFonts w:ascii="Arial" w:eastAsia="Arial" w:hAnsi="Arial"/>
        </w:rPr>
        <w:t xml:space="preserve"> thema </w:t>
      </w:r>
      <w:proofErr w:type="spellStart"/>
      <w:r w:rsidRPr="00FE5E46">
        <w:rPr>
          <w:rFonts w:ascii="Arial" w:eastAsia="Arial" w:hAnsi="Arial"/>
        </w:rPr>
        <w:t>onder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druk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staat</w:t>
      </w:r>
      <w:proofErr w:type="spellEnd"/>
      <w:r w:rsidRPr="00FE5E46">
        <w:rPr>
          <w:rFonts w:ascii="Arial" w:eastAsia="Arial" w:hAnsi="Arial"/>
        </w:rPr>
        <w:t xml:space="preserve">: </w:t>
      </w:r>
      <w:proofErr w:type="spellStart"/>
      <w:r w:rsidRPr="00FE5E46">
        <w:rPr>
          <w:rFonts w:ascii="Arial" w:eastAsia="Arial" w:hAnsi="Arial"/>
        </w:rPr>
        <w:t>opleidingsuren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zijn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verminderd</w:t>
      </w:r>
      <w:proofErr w:type="spellEnd"/>
      <w:r w:rsidRPr="00FE5E46">
        <w:rPr>
          <w:rFonts w:ascii="Arial" w:eastAsia="Arial" w:hAnsi="Arial"/>
        </w:rPr>
        <w:t xml:space="preserve">, </w:t>
      </w:r>
      <w:proofErr w:type="spellStart"/>
      <w:r w:rsidRPr="00FE5E46">
        <w:rPr>
          <w:rFonts w:ascii="Arial" w:eastAsia="Arial" w:hAnsi="Arial"/>
        </w:rPr>
        <w:t>inwerkplannen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blijven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minimaal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en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acties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uit</w:t>
      </w:r>
      <w:proofErr w:type="spellEnd"/>
      <w:r w:rsidRPr="00FE5E46">
        <w:rPr>
          <w:rFonts w:ascii="Arial" w:eastAsia="Arial" w:hAnsi="Arial"/>
        </w:rPr>
        <w:t xml:space="preserve"> POP’s </w:t>
      </w:r>
      <w:proofErr w:type="spellStart"/>
      <w:r w:rsidRPr="00FE5E46">
        <w:rPr>
          <w:rFonts w:ascii="Arial" w:eastAsia="Arial" w:hAnsi="Arial"/>
        </w:rPr>
        <w:t>raken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moeilijk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uitgevoerd</w:t>
      </w:r>
      <w:proofErr w:type="spellEnd"/>
      <w:r w:rsidRPr="00FE5E46">
        <w:rPr>
          <w:rFonts w:ascii="Arial" w:eastAsia="Arial" w:hAnsi="Arial"/>
        </w:rPr>
        <w:t>.</w:t>
      </w:r>
    </w:p>
    <w:p w14:paraId="1B1004D2" w14:textId="77777777" w:rsidR="00FE5E46" w:rsidRPr="00FE5E46" w:rsidRDefault="00FE5E46" w:rsidP="00FE5E46">
      <w:pPr>
        <w:ind w:left="426"/>
        <w:rPr>
          <w:rFonts w:ascii="Arial" w:eastAsia="Arial" w:hAnsi="Arial"/>
        </w:rPr>
      </w:pPr>
      <w:proofErr w:type="spellStart"/>
      <w:r w:rsidRPr="00FE5E46">
        <w:rPr>
          <w:rFonts w:ascii="Arial" w:eastAsia="Arial" w:hAnsi="Arial"/>
        </w:rPr>
        <w:t>Vooral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overleg</w:t>
      </w:r>
      <w:proofErr w:type="spellEnd"/>
      <w:r w:rsidRPr="00FE5E46">
        <w:rPr>
          <w:rFonts w:ascii="Arial" w:eastAsia="Arial" w:hAnsi="Arial"/>
        </w:rPr>
        <w:t xml:space="preserve">, </w:t>
      </w:r>
      <w:proofErr w:type="spellStart"/>
      <w:r w:rsidRPr="00FE5E46">
        <w:rPr>
          <w:rFonts w:ascii="Arial" w:eastAsia="Arial" w:hAnsi="Arial"/>
        </w:rPr>
        <w:t>heldere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communicatie</w:t>
      </w:r>
      <w:proofErr w:type="spellEnd"/>
      <w:r w:rsidRPr="00FE5E46">
        <w:rPr>
          <w:rFonts w:ascii="Arial" w:eastAsia="Arial" w:hAnsi="Arial"/>
        </w:rPr>
        <w:t xml:space="preserve">, </w:t>
      </w:r>
      <w:proofErr w:type="spellStart"/>
      <w:r w:rsidRPr="00FE5E46">
        <w:rPr>
          <w:rFonts w:ascii="Arial" w:eastAsia="Arial" w:hAnsi="Arial"/>
        </w:rPr>
        <w:t>steun</w:t>
      </w:r>
      <w:proofErr w:type="spellEnd"/>
      <w:r w:rsidRPr="00FE5E46">
        <w:rPr>
          <w:rFonts w:ascii="Arial" w:eastAsia="Arial" w:hAnsi="Arial"/>
        </w:rPr>
        <w:t xml:space="preserve"> van </w:t>
      </w:r>
      <w:proofErr w:type="spellStart"/>
      <w:r w:rsidRPr="00FE5E46">
        <w:rPr>
          <w:rFonts w:ascii="Arial" w:eastAsia="Arial" w:hAnsi="Arial"/>
        </w:rPr>
        <w:t>leidinggevenden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en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praktische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ruimte</w:t>
      </w:r>
      <w:proofErr w:type="spellEnd"/>
      <w:r w:rsidRPr="00FE5E46">
        <w:rPr>
          <w:rFonts w:ascii="Arial" w:eastAsia="Arial" w:hAnsi="Arial"/>
        </w:rPr>
        <w:t xml:space="preserve"> om het </w:t>
      </w:r>
      <w:proofErr w:type="spellStart"/>
      <w:r w:rsidRPr="00FE5E46">
        <w:rPr>
          <w:rFonts w:ascii="Arial" w:eastAsia="Arial" w:hAnsi="Arial"/>
        </w:rPr>
        <w:t>werk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te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organiseren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maken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vandaag</w:t>
      </w:r>
      <w:proofErr w:type="spellEnd"/>
      <w:r w:rsidRPr="00FE5E46">
        <w:rPr>
          <w:rFonts w:ascii="Arial" w:eastAsia="Arial" w:hAnsi="Arial"/>
        </w:rPr>
        <w:t xml:space="preserve"> het </w:t>
      </w:r>
      <w:proofErr w:type="spellStart"/>
      <w:r w:rsidRPr="00FE5E46">
        <w:rPr>
          <w:rFonts w:ascii="Arial" w:eastAsia="Arial" w:hAnsi="Arial"/>
        </w:rPr>
        <w:t>verschil</w:t>
      </w:r>
      <w:proofErr w:type="spellEnd"/>
      <w:r w:rsidRPr="00FE5E46">
        <w:rPr>
          <w:rFonts w:ascii="Arial" w:eastAsia="Arial" w:hAnsi="Arial"/>
        </w:rPr>
        <w:t>.</w:t>
      </w:r>
    </w:p>
    <w:p w14:paraId="1653D210" w14:textId="28AE7D97" w:rsidR="00FE5E46" w:rsidRPr="00FE5E46" w:rsidRDefault="00FE5E46" w:rsidP="00FE5E46">
      <w:pPr>
        <w:tabs>
          <w:tab w:val="left" w:pos="426"/>
        </w:tabs>
        <w:contextualSpacing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ab/>
      </w:r>
    </w:p>
    <w:p w14:paraId="0A3955AD" w14:textId="5EF714C6" w:rsidR="00141FD7" w:rsidRPr="001433AD" w:rsidRDefault="00A271DD" w:rsidP="002B57D6">
      <w:pPr>
        <w:pStyle w:val="Kop1"/>
        <w:numPr>
          <w:ilvl w:val="0"/>
          <w:numId w:val="29"/>
        </w:numPr>
        <w:spacing w:before="0"/>
        <w:ind w:left="284"/>
        <w:rPr>
          <w:rFonts w:ascii="Arial" w:hAnsi="Arial" w:cs="Arial"/>
        </w:rPr>
      </w:pPr>
      <w:r w:rsidRPr="001433AD">
        <w:rPr>
          <w:rFonts w:ascii="Arial" w:hAnsi="Arial" w:cs="Arial"/>
        </w:rPr>
        <w:t>W</w:t>
      </w:r>
      <w:r w:rsidR="00141FD7" w:rsidRPr="001433AD">
        <w:rPr>
          <w:rFonts w:ascii="Arial" w:hAnsi="Arial" w:cs="Arial"/>
        </w:rPr>
        <w:t xml:space="preserve">elke </w:t>
      </w:r>
      <w:proofErr w:type="spellStart"/>
      <w:r w:rsidR="00141FD7" w:rsidRPr="001433AD">
        <w:rPr>
          <w:rFonts w:ascii="Arial" w:hAnsi="Arial" w:cs="Arial"/>
        </w:rPr>
        <w:t>drie</w:t>
      </w:r>
      <w:proofErr w:type="spellEnd"/>
      <w:r w:rsidR="00141FD7" w:rsidRPr="001433AD">
        <w:rPr>
          <w:rFonts w:ascii="Arial" w:hAnsi="Arial" w:cs="Arial"/>
        </w:rPr>
        <w:t xml:space="preserve"> quick wins </w:t>
      </w:r>
      <w:proofErr w:type="spellStart"/>
      <w:r w:rsidR="00141FD7" w:rsidRPr="001433AD">
        <w:rPr>
          <w:rFonts w:ascii="Arial" w:hAnsi="Arial" w:cs="Arial"/>
        </w:rPr>
        <w:t>zijn</w:t>
      </w:r>
      <w:proofErr w:type="spellEnd"/>
      <w:r w:rsidR="00141FD7" w:rsidRPr="001433AD">
        <w:rPr>
          <w:rFonts w:ascii="Arial" w:hAnsi="Arial" w:cs="Arial"/>
        </w:rPr>
        <w:t xml:space="preserve"> het </w:t>
      </w:r>
      <w:proofErr w:type="spellStart"/>
      <w:r w:rsidR="00141FD7" w:rsidRPr="001433AD">
        <w:rPr>
          <w:rFonts w:ascii="Arial" w:hAnsi="Arial" w:cs="Arial"/>
        </w:rPr>
        <w:t>meest</w:t>
      </w:r>
      <w:proofErr w:type="spellEnd"/>
      <w:r w:rsidR="00141FD7" w:rsidRPr="001433AD">
        <w:rPr>
          <w:rFonts w:ascii="Arial" w:hAnsi="Arial" w:cs="Arial"/>
        </w:rPr>
        <w:t xml:space="preserve"> </w:t>
      </w:r>
      <w:proofErr w:type="spellStart"/>
      <w:r w:rsidR="00141FD7" w:rsidRPr="001433AD">
        <w:rPr>
          <w:rFonts w:ascii="Arial" w:hAnsi="Arial" w:cs="Arial"/>
        </w:rPr>
        <w:t>inspirerend</w:t>
      </w:r>
      <w:proofErr w:type="spellEnd"/>
      <w:r w:rsidR="00141FD7" w:rsidRPr="001433AD">
        <w:rPr>
          <w:rFonts w:ascii="Arial" w:hAnsi="Arial" w:cs="Arial"/>
        </w:rPr>
        <w:t>?</w:t>
      </w:r>
    </w:p>
    <w:p w14:paraId="320544B9" w14:textId="5EBB4EB2" w:rsidR="002B57D6" w:rsidRPr="00FE5E46" w:rsidRDefault="00D22177" w:rsidP="002B57D6">
      <w:pPr>
        <w:rPr>
          <w:rFonts w:ascii="Arial" w:hAnsi="Arial" w:cs="Arial"/>
        </w:rPr>
      </w:pPr>
      <w:proofErr w:type="spellStart"/>
      <w:r w:rsidRPr="00FE5E46">
        <w:rPr>
          <w:rFonts w:ascii="Arial" w:hAnsi="Arial" w:cs="Arial"/>
        </w:rPr>
        <w:t>Respondenten</w:t>
      </w:r>
      <w:proofErr w:type="spellEnd"/>
      <w:r w:rsidRPr="00FE5E46">
        <w:rPr>
          <w:rFonts w:ascii="Arial" w:hAnsi="Arial" w:cs="Arial"/>
        </w:rPr>
        <w:t xml:space="preserve"> </w:t>
      </w:r>
      <w:proofErr w:type="spellStart"/>
      <w:r w:rsidRPr="00FE5E46">
        <w:rPr>
          <w:rFonts w:ascii="Arial" w:hAnsi="Arial" w:cs="Arial"/>
        </w:rPr>
        <w:t>gaven</w:t>
      </w:r>
      <w:proofErr w:type="spellEnd"/>
      <w:r w:rsidRPr="00FE5E46">
        <w:rPr>
          <w:rFonts w:ascii="Arial" w:hAnsi="Arial" w:cs="Arial"/>
        </w:rPr>
        <w:t xml:space="preserve"> </w:t>
      </w:r>
      <w:proofErr w:type="spellStart"/>
      <w:r w:rsidRPr="00FE5E46">
        <w:rPr>
          <w:rFonts w:ascii="Arial" w:hAnsi="Arial" w:cs="Arial"/>
        </w:rPr>
        <w:t>hun</w:t>
      </w:r>
      <w:proofErr w:type="spellEnd"/>
      <w:r w:rsidRPr="00FE5E46">
        <w:rPr>
          <w:rFonts w:ascii="Arial" w:hAnsi="Arial" w:cs="Arial"/>
        </w:rPr>
        <w:t xml:space="preserve"> </w:t>
      </w:r>
      <w:proofErr w:type="spellStart"/>
      <w:r w:rsidRPr="00FE5E46">
        <w:rPr>
          <w:rFonts w:ascii="Arial" w:hAnsi="Arial" w:cs="Arial"/>
        </w:rPr>
        <w:t>voorkeur</w:t>
      </w:r>
      <w:proofErr w:type="spellEnd"/>
      <w:r w:rsidRPr="00FE5E46">
        <w:rPr>
          <w:rFonts w:ascii="Arial" w:hAnsi="Arial" w:cs="Arial"/>
        </w:rPr>
        <w:t xml:space="preserve"> </w:t>
      </w:r>
      <w:proofErr w:type="spellStart"/>
      <w:r w:rsidRPr="00FE5E46">
        <w:rPr>
          <w:rFonts w:ascii="Arial" w:hAnsi="Arial" w:cs="Arial"/>
        </w:rPr>
        <w:t>aan</w:t>
      </w:r>
      <w:proofErr w:type="spellEnd"/>
      <w:r w:rsidRPr="00FE5E46">
        <w:rPr>
          <w:rFonts w:ascii="Arial" w:hAnsi="Arial" w:cs="Arial"/>
        </w:rPr>
        <w:t xml:space="preserve"> </w:t>
      </w:r>
      <w:proofErr w:type="spellStart"/>
      <w:r w:rsidRPr="00FE5E46">
        <w:rPr>
          <w:rFonts w:ascii="Arial" w:hAnsi="Arial" w:cs="Arial"/>
        </w:rPr>
        <w:t>voor</w:t>
      </w:r>
      <w:proofErr w:type="spellEnd"/>
      <w:r w:rsidRPr="00FE5E46">
        <w:rPr>
          <w:rFonts w:ascii="Arial" w:hAnsi="Arial" w:cs="Arial"/>
        </w:rPr>
        <w:t xml:space="preserve"> </w:t>
      </w:r>
      <w:proofErr w:type="spellStart"/>
      <w:r w:rsidRPr="00FE5E46">
        <w:rPr>
          <w:rFonts w:ascii="Arial" w:hAnsi="Arial" w:cs="Arial"/>
        </w:rPr>
        <w:t>mogelijke</w:t>
      </w:r>
      <w:proofErr w:type="spellEnd"/>
      <w:r w:rsidRPr="00FE5E46">
        <w:rPr>
          <w:rFonts w:ascii="Arial" w:hAnsi="Arial" w:cs="Arial"/>
        </w:rPr>
        <w:t xml:space="preserve"> quick wins</w:t>
      </w:r>
      <w:r w:rsidR="005964A7" w:rsidRPr="00FE5E46">
        <w:rPr>
          <w:rFonts w:ascii="Arial" w:hAnsi="Arial" w:cs="Arial"/>
        </w:rPr>
        <w:t xml:space="preserve">.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838"/>
      </w:tblGrid>
      <w:tr w:rsidR="00141FD7" w:rsidRPr="00FE5E46" w14:paraId="6FC0F47D" w14:textId="77777777" w:rsidTr="005964A7">
        <w:tc>
          <w:tcPr>
            <w:tcW w:w="7230" w:type="dxa"/>
            <w:hideMark/>
          </w:tcPr>
          <w:p w14:paraId="205CF9BF" w14:textId="77777777" w:rsidR="00141FD7" w:rsidRPr="00FE5E46" w:rsidRDefault="00141FD7" w:rsidP="005964A7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b/>
                <w:bCs/>
                <w:lang w:eastAsia="nl-BE"/>
              </w:rPr>
            </w:pPr>
            <w:r w:rsidRPr="00FE5E46">
              <w:rPr>
                <w:rFonts w:ascii="Arial" w:eastAsia="Times New Roman" w:hAnsi="Arial" w:cs="Arial"/>
                <w:b/>
                <w:bCs/>
                <w:lang w:eastAsia="nl-BE"/>
              </w:rPr>
              <w:t>Quick Win</w:t>
            </w:r>
          </w:p>
        </w:tc>
        <w:tc>
          <w:tcPr>
            <w:tcW w:w="838" w:type="dxa"/>
            <w:hideMark/>
          </w:tcPr>
          <w:p w14:paraId="29E5CB9C" w14:textId="77777777" w:rsidR="00141FD7" w:rsidRPr="00FE5E46" w:rsidRDefault="00141FD7" w:rsidP="0059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BE"/>
              </w:rPr>
            </w:pPr>
            <w:r w:rsidRPr="00FE5E46">
              <w:rPr>
                <w:rFonts w:ascii="Arial" w:eastAsia="Times New Roman" w:hAnsi="Arial" w:cs="Arial"/>
                <w:b/>
                <w:bCs/>
                <w:lang w:eastAsia="nl-BE"/>
              </w:rPr>
              <w:t>Score</w:t>
            </w:r>
          </w:p>
        </w:tc>
      </w:tr>
      <w:tr w:rsidR="00141FD7" w:rsidRPr="00FE5E46" w14:paraId="35E35572" w14:textId="77777777" w:rsidTr="005964A7">
        <w:tc>
          <w:tcPr>
            <w:tcW w:w="0" w:type="auto"/>
            <w:hideMark/>
          </w:tcPr>
          <w:p w14:paraId="587050ED" w14:textId="77777777" w:rsidR="00141FD7" w:rsidRPr="00FE5E46" w:rsidRDefault="00141FD7" w:rsidP="00F81099">
            <w:pPr>
              <w:spacing w:after="0" w:line="240" w:lineRule="auto"/>
              <w:ind w:left="426"/>
              <w:rPr>
                <w:rFonts w:ascii="Arial" w:eastAsia="Times New Roman" w:hAnsi="Arial" w:cs="Arial"/>
                <w:lang w:eastAsia="nl-BE"/>
              </w:rPr>
            </w:pPr>
            <w:r w:rsidRPr="00FE5E46">
              <w:rPr>
                <w:rFonts w:ascii="Arial" w:eastAsia="Times New Roman" w:hAnsi="Arial" w:cs="Arial"/>
                <w:b/>
                <w:bCs/>
                <w:lang w:eastAsia="nl-BE"/>
              </w:rPr>
              <w:t>Praktische tools / kant-en-klare werkfiches</w:t>
            </w:r>
          </w:p>
        </w:tc>
        <w:tc>
          <w:tcPr>
            <w:tcW w:w="0" w:type="auto"/>
            <w:hideMark/>
          </w:tcPr>
          <w:p w14:paraId="67DD7521" w14:textId="3CE2D78A" w:rsidR="00141FD7" w:rsidRPr="00FE5E46" w:rsidRDefault="00FE5E46" w:rsidP="00F81099">
            <w:pPr>
              <w:spacing w:after="0" w:line="240" w:lineRule="auto"/>
              <w:ind w:left="426"/>
              <w:rPr>
                <w:rFonts w:ascii="Arial" w:eastAsia="Times New Roman" w:hAnsi="Arial" w:cs="Arial"/>
                <w:b/>
                <w:bCs/>
                <w:lang w:eastAsia="nl-BE"/>
              </w:rPr>
            </w:pPr>
            <w:r w:rsidRPr="00FE5E46">
              <w:rPr>
                <w:rFonts w:ascii="Arial" w:eastAsia="Times New Roman" w:hAnsi="Arial" w:cs="Arial"/>
                <w:b/>
                <w:bCs/>
                <w:lang w:eastAsia="nl-BE"/>
              </w:rPr>
              <w:t>6</w:t>
            </w:r>
          </w:p>
        </w:tc>
      </w:tr>
      <w:tr w:rsidR="00141FD7" w:rsidRPr="00FE5E46" w14:paraId="35A7630F" w14:textId="77777777" w:rsidTr="005964A7">
        <w:tc>
          <w:tcPr>
            <w:tcW w:w="0" w:type="auto"/>
            <w:hideMark/>
          </w:tcPr>
          <w:p w14:paraId="6D51C3D0" w14:textId="56FF53C6" w:rsidR="00141FD7" w:rsidRPr="00FE5E46" w:rsidRDefault="00FE5E46" w:rsidP="00F81099">
            <w:pPr>
              <w:spacing w:after="0" w:line="240" w:lineRule="auto"/>
              <w:ind w:left="426"/>
              <w:rPr>
                <w:rFonts w:ascii="Arial" w:eastAsia="Times New Roman" w:hAnsi="Arial" w:cs="Arial"/>
                <w:b/>
                <w:bCs/>
                <w:lang w:eastAsia="nl-BE"/>
              </w:rPr>
            </w:pPr>
            <w:proofErr w:type="spellStart"/>
            <w:r w:rsidRPr="00FE5E46">
              <w:rPr>
                <w:rFonts w:ascii="Arial" w:eastAsia="Times New Roman" w:hAnsi="Arial" w:cs="Arial"/>
                <w:b/>
                <w:bCs/>
                <w:lang w:eastAsia="nl-BE"/>
              </w:rPr>
              <w:t>Deelmomenten</w:t>
            </w:r>
            <w:proofErr w:type="spellEnd"/>
            <w:r w:rsidRPr="00FE5E46">
              <w:rPr>
                <w:rFonts w:ascii="Arial" w:eastAsia="Times New Roman" w:hAnsi="Arial" w:cs="Arial"/>
                <w:b/>
                <w:bCs/>
                <w:lang w:eastAsia="nl-BE"/>
              </w:rPr>
              <w:t xml:space="preserve"> van </w:t>
            </w:r>
            <w:proofErr w:type="spellStart"/>
            <w:r w:rsidRPr="00FE5E46">
              <w:rPr>
                <w:rFonts w:ascii="Arial" w:eastAsia="Times New Roman" w:hAnsi="Arial" w:cs="Arial"/>
                <w:b/>
                <w:bCs/>
                <w:lang w:eastAsia="nl-BE"/>
              </w:rPr>
              <w:t>goede</w:t>
            </w:r>
            <w:proofErr w:type="spellEnd"/>
            <w:r w:rsidRPr="00FE5E46">
              <w:rPr>
                <w:rFonts w:ascii="Arial" w:eastAsia="Times New Roman" w:hAnsi="Arial" w:cs="Arial"/>
                <w:b/>
                <w:bCs/>
                <w:lang w:eastAsia="nl-BE"/>
              </w:rPr>
              <w:t xml:space="preserve"> </w:t>
            </w:r>
            <w:proofErr w:type="spellStart"/>
            <w:r w:rsidRPr="00FE5E46">
              <w:rPr>
                <w:rFonts w:ascii="Arial" w:eastAsia="Times New Roman" w:hAnsi="Arial" w:cs="Arial"/>
                <w:b/>
                <w:bCs/>
                <w:lang w:eastAsia="nl-BE"/>
              </w:rPr>
              <w:t>praktijken</w:t>
            </w:r>
            <w:proofErr w:type="spellEnd"/>
          </w:p>
        </w:tc>
        <w:tc>
          <w:tcPr>
            <w:tcW w:w="0" w:type="auto"/>
            <w:hideMark/>
          </w:tcPr>
          <w:p w14:paraId="74D1F4C0" w14:textId="04817A19" w:rsidR="00141FD7" w:rsidRPr="00FE5E46" w:rsidRDefault="00FE5E46" w:rsidP="00F81099">
            <w:pPr>
              <w:spacing w:after="0" w:line="240" w:lineRule="auto"/>
              <w:ind w:left="426"/>
              <w:rPr>
                <w:rFonts w:ascii="Arial" w:eastAsia="Times New Roman" w:hAnsi="Arial" w:cs="Arial"/>
                <w:b/>
                <w:bCs/>
                <w:lang w:eastAsia="nl-BE"/>
              </w:rPr>
            </w:pPr>
            <w:r w:rsidRPr="00FE5E46">
              <w:rPr>
                <w:rFonts w:ascii="Arial" w:eastAsia="Times New Roman" w:hAnsi="Arial" w:cs="Arial"/>
                <w:b/>
                <w:bCs/>
                <w:lang w:eastAsia="nl-BE"/>
              </w:rPr>
              <w:t>5</w:t>
            </w:r>
          </w:p>
        </w:tc>
      </w:tr>
      <w:tr w:rsidR="002B57D6" w:rsidRPr="00FE5E46" w14:paraId="302E84C1" w14:textId="77777777" w:rsidTr="005964A7">
        <w:tc>
          <w:tcPr>
            <w:tcW w:w="0" w:type="auto"/>
            <w:hideMark/>
          </w:tcPr>
          <w:p w14:paraId="71901348" w14:textId="2DD2A76B" w:rsidR="002B57D6" w:rsidRPr="00FE5E46" w:rsidRDefault="00FE5E46" w:rsidP="002B57D6">
            <w:pPr>
              <w:spacing w:after="0" w:line="240" w:lineRule="auto"/>
              <w:ind w:left="426"/>
              <w:rPr>
                <w:rFonts w:ascii="Arial" w:eastAsia="Times New Roman" w:hAnsi="Arial" w:cs="Arial"/>
                <w:b/>
                <w:bCs/>
                <w:lang w:eastAsia="nl-BE"/>
              </w:rPr>
            </w:pPr>
            <w:r w:rsidRPr="00FE5E46">
              <w:rPr>
                <w:rFonts w:ascii="Arial" w:eastAsia="Times New Roman" w:hAnsi="Arial" w:cs="Arial"/>
                <w:b/>
                <w:bCs/>
                <w:lang w:eastAsia="nl-BE"/>
              </w:rPr>
              <w:t xml:space="preserve">Scans </w:t>
            </w:r>
            <w:proofErr w:type="spellStart"/>
            <w:r w:rsidRPr="00FE5E46">
              <w:rPr>
                <w:rFonts w:ascii="Arial" w:eastAsia="Times New Roman" w:hAnsi="Arial" w:cs="Arial"/>
                <w:b/>
                <w:bCs/>
                <w:lang w:eastAsia="nl-BE"/>
              </w:rPr>
              <w:t>en</w:t>
            </w:r>
            <w:proofErr w:type="spellEnd"/>
            <w:r w:rsidRPr="00FE5E46">
              <w:rPr>
                <w:rFonts w:ascii="Arial" w:eastAsia="Times New Roman" w:hAnsi="Arial" w:cs="Arial"/>
                <w:b/>
                <w:bCs/>
                <w:lang w:eastAsia="nl-BE"/>
              </w:rPr>
              <w:t xml:space="preserve"> checklists</w:t>
            </w:r>
          </w:p>
        </w:tc>
        <w:tc>
          <w:tcPr>
            <w:tcW w:w="0" w:type="auto"/>
            <w:hideMark/>
          </w:tcPr>
          <w:p w14:paraId="3F40B362" w14:textId="52420612" w:rsidR="002B57D6" w:rsidRPr="00FE5E46" w:rsidRDefault="00FE5E46" w:rsidP="002B57D6">
            <w:pPr>
              <w:spacing w:after="0" w:line="240" w:lineRule="auto"/>
              <w:ind w:left="426"/>
              <w:rPr>
                <w:rFonts w:ascii="Arial" w:eastAsia="Times New Roman" w:hAnsi="Arial" w:cs="Arial"/>
                <w:b/>
                <w:bCs/>
                <w:lang w:eastAsia="nl-BE"/>
              </w:rPr>
            </w:pPr>
            <w:r w:rsidRPr="00FE5E46">
              <w:rPr>
                <w:rFonts w:ascii="Arial" w:eastAsia="Times New Roman" w:hAnsi="Arial" w:cs="Arial"/>
                <w:b/>
                <w:bCs/>
                <w:lang w:eastAsia="nl-BE"/>
              </w:rPr>
              <w:t>3</w:t>
            </w:r>
          </w:p>
        </w:tc>
      </w:tr>
      <w:tr w:rsidR="002B57D6" w:rsidRPr="00FE5E46" w14:paraId="7E90762C" w14:textId="77777777" w:rsidTr="005964A7">
        <w:tc>
          <w:tcPr>
            <w:tcW w:w="0" w:type="auto"/>
            <w:hideMark/>
          </w:tcPr>
          <w:p w14:paraId="03A7A4E7" w14:textId="3430872D" w:rsidR="002B57D6" w:rsidRPr="00FE5E46" w:rsidRDefault="00FE5E46" w:rsidP="002B57D6">
            <w:pPr>
              <w:spacing w:after="0" w:line="240" w:lineRule="auto"/>
              <w:ind w:left="426"/>
              <w:rPr>
                <w:rFonts w:ascii="Arial" w:eastAsia="Times New Roman" w:hAnsi="Arial" w:cs="Arial"/>
                <w:lang w:eastAsia="nl-BE"/>
              </w:rPr>
            </w:pPr>
            <w:r w:rsidRPr="00FE5E46">
              <w:rPr>
                <w:rFonts w:ascii="Arial" w:eastAsia="Times New Roman" w:hAnsi="Arial" w:cs="Arial"/>
                <w:lang w:eastAsia="nl-BE"/>
              </w:rPr>
              <w:t xml:space="preserve">Korte online </w:t>
            </w:r>
            <w:proofErr w:type="spellStart"/>
            <w:r w:rsidRPr="00FE5E46">
              <w:rPr>
                <w:rFonts w:ascii="Arial" w:eastAsia="Times New Roman" w:hAnsi="Arial" w:cs="Arial"/>
                <w:lang w:eastAsia="nl-BE"/>
              </w:rPr>
              <w:t>sessies</w:t>
            </w:r>
            <w:proofErr w:type="spellEnd"/>
            <w:r w:rsidRPr="00FE5E46">
              <w:rPr>
                <w:rFonts w:ascii="Arial" w:eastAsia="Times New Roman" w:hAnsi="Arial" w:cs="Arial"/>
                <w:lang w:eastAsia="nl-BE"/>
              </w:rPr>
              <w:t xml:space="preserve"> (30-60min) over de </w:t>
            </w:r>
            <w:proofErr w:type="spellStart"/>
            <w:r w:rsidRPr="00FE5E46">
              <w:rPr>
                <w:rFonts w:ascii="Arial" w:eastAsia="Times New Roman" w:hAnsi="Arial" w:cs="Arial"/>
                <w:lang w:eastAsia="nl-BE"/>
              </w:rPr>
              <w:t>praktijk</w:t>
            </w:r>
            <w:proofErr w:type="spellEnd"/>
          </w:p>
        </w:tc>
        <w:tc>
          <w:tcPr>
            <w:tcW w:w="0" w:type="auto"/>
            <w:hideMark/>
          </w:tcPr>
          <w:p w14:paraId="516DDBA7" w14:textId="6178AF3F" w:rsidR="002B57D6" w:rsidRPr="00FE5E46" w:rsidRDefault="00FE5E46" w:rsidP="002B57D6">
            <w:pPr>
              <w:spacing w:after="0" w:line="240" w:lineRule="auto"/>
              <w:ind w:left="426"/>
              <w:rPr>
                <w:rFonts w:ascii="Arial" w:eastAsia="Times New Roman" w:hAnsi="Arial" w:cs="Arial"/>
                <w:lang w:eastAsia="nl-BE"/>
              </w:rPr>
            </w:pPr>
            <w:r w:rsidRPr="00FE5E46">
              <w:rPr>
                <w:rFonts w:ascii="Arial" w:eastAsia="Times New Roman" w:hAnsi="Arial" w:cs="Arial"/>
                <w:lang w:eastAsia="nl-BE"/>
              </w:rPr>
              <w:t>2</w:t>
            </w:r>
          </w:p>
        </w:tc>
      </w:tr>
      <w:tr w:rsidR="002B57D6" w:rsidRPr="00FE5E46" w14:paraId="4BCDBB0E" w14:textId="77777777" w:rsidTr="002B57D6">
        <w:tc>
          <w:tcPr>
            <w:tcW w:w="0" w:type="auto"/>
          </w:tcPr>
          <w:p w14:paraId="07127464" w14:textId="6D3943D2" w:rsidR="002B57D6" w:rsidRPr="00FE5E46" w:rsidRDefault="00FE5E46" w:rsidP="002B57D6">
            <w:pPr>
              <w:spacing w:after="0" w:line="240" w:lineRule="auto"/>
              <w:ind w:left="426"/>
              <w:rPr>
                <w:rFonts w:ascii="Arial" w:eastAsia="Times New Roman" w:hAnsi="Arial" w:cs="Arial"/>
                <w:lang w:eastAsia="nl-BE"/>
              </w:rPr>
            </w:pPr>
            <w:r w:rsidRPr="00FE5E46">
              <w:rPr>
                <w:rFonts w:ascii="Arial" w:eastAsia="Times New Roman" w:hAnsi="Arial" w:cs="Arial"/>
                <w:lang w:eastAsia="nl-BE"/>
              </w:rPr>
              <w:t>Korte e-</w:t>
            </w:r>
            <w:proofErr w:type="spellStart"/>
            <w:r w:rsidRPr="00FE5E46">
              <w:rPr>
                <w:rFonts w:ascii="Arial" w:eastAsia="Times New Roman" w:hAnsi="Arial" w:cs="Arial"/>
                <w:lang w:eastAsia="nl-BE"/>
              </w:rPr>
              <w:t>leermomenten</w:t>
            </w:r>
            <w:proofErr w:type="spellEnd"/>
            <w:r w:rsidRPr="00FE5E46">
              <w:rPr>
                <w:rFonts w:ascii="Arial" w:eastAsia="Times New Roman" w:hAnsi="Arial" w:cs="Arial"/>
                <w:lang w:eastAsia="nl-BE"/>
              </w:rPr>
              <w:t xml:space="preserve"> (</w:t>
            </w:r>
            <w:proofErr w:type="spellStart"/>
            <w:r w:rsidRPr="00FE5E46">
              <w:rPr>
                <w:rFonts w:ascii="Arial" w:eastAsia="Times New Roman" w:hAnsi="Arial" w:cs="Arial"/>
                <w:lang w:eastAsia="nl-BE"/>
              </w:rPr>
              <w:t>vrij</w:t>
            </w:r>
            <w:proofErr w:type="spellEnd"/>
            <w:r w:rsidRPr="00FE5E46">
              <w:rPr>
                <w:rFonts w:ascii="Arial" w:eastAsia="Times New Roman" w:hAnsi="Arial" w:cs="Arial"/>
                <w:lang w:eastAsia="nl-BE"/>
              </w:rPr>
              <w:t xml:space="preserve"> van </w:t>
            </w:r>
            <w:proofErr w:type="spellStart"/>
            <w:r w:rsidRPr="00FE5E46">
              <w:rPr>
                <w:rFonts w:ascii="Arial" w:eastAsia="Times New Roman" w:hAnsi="Arial" w:cs="Arial"/>
                <w:lang w:eastAsia="nl-BE"/>
              </w:rPr>
              <w:t>tijd</w:t>
            </w:r>
            <w:proofErr w:type="spellEnd"/>
            <w:r w:rsidRPr="00FE5E46">
              <w:rPr>
                <w:rFonts w:ascii="Arial" w:eastAsia="Times New Roman" w:hAnsi="Arial" w:cs="Arial"/>
                <w:lang w:eastAsia="nl-BE"/>
              </w:rPr>
              <w:t xml:space="preserve"> </w:t>
            </w:r>
            <w:proofErr w:type="spellStart"/>
            <w:r w:rsidRPr="00FE5E46">
              <w:rPr>
                <w:rFonts w:ascii="Arial" w:eastAsia="Times New Roman" w:hAnsi="Arial" w:cs="Arial"/>
                <w:lang w:eastAsia="nl-BE"/>
              </w:rPr>
              <w:t>en</w:t>
            </w:r>
            <w:proofErr w:type="spellEnd"/>
            <w:r w:rsidRPr="00FE5E46">
              <w:rPr>
                <w:rFonts w:ascii="Arial" w:eastAsia="Times New Roman" w:hAnsi="Arial" w:cs="Arial"/>
                <w:lang w:eastAsia="nl-BE"/>
              </w:rPr>
              <w:t xml:space="preserve"> </w:t>
            </w:r>
            <w:proofErr w:type="spellStart"/>
            <w:r w:rsidRPr="00FE5E46">
              <w:rPr>
                <w:rFonts w:ascii="Arial" w:eastAsia="Times New Roman" w:hAnsi="Arial" w:cs="Arial"/>
                <w:lang w:eastAsia="nl-BE"/>
              </w:rPr>
              <w:t>ruimte</w:t>
            </w:r>
            <w:proofErr w:type="spellEnd"/>
            <w:r w:rsidRPr="00FE5E46">
              <w:rPr>
                <w:rFonts w:ascii="Arial" w:eastAsia="Times New Roman" w:hAnsi="Arial" w:cs="Arial"/>
                <w:lang w:eastAsia="nl-BE"/>
              </w:rPr>
              <w:t>)</w:t>
            </w:r>
          </w:p>
        </w:tc>
        <w:tc>
          <w:tcPr>
            <w:tcW w:w="0" w:type="auto"/>
            <w:hideMark/>
          </w:tcPr>
          <w:p w14:paraId="6A07E449" w14:textId="35FFA4B5" w:rsidR="002B57D6" w:rsidRPr="00FE5E46" w:rsidRDefault="00FE5E46" w:rsidP="002B57D6">
            <w:pPr>
              <w:spacing w:after="0" w:line="240" w:lineRule="auto"/>
              <w:ind w:left="426"/>
              <w:rPr>
                <w:rFonts w:ascii="Arial" w:eastAsia="Times New Roman" w:hAnsi="Arial" w:cs="Arial"/>
                <w:lang w:eastAsia="nl-BE"/>
              </w:rPr>
            </w:pPr>
            <w:r w:rsidRPr="00FE5E46">
              <w:rPr>
                <w:rFonts w:ascii="Arial" w:eastAsia="Times New Roman" w:hAnsi="Arial" w:cs="Arial"/>
                <w:lang w:eastAsia="nl-BE"/>
              </w:rPr>
              <w:t>2</w:t>
            </w:r>
          </w:p>
        </w:tc>
      </w:tr>
      <w:tr w:rsidR="002B57D6" w:rsidRPr="00FE5E46" w14:paraId="39E9310F" w14:textId="77777777" w:rsidTr="001F13C1">
        <w:tc>
          <w:tcPr>
            <w:tcW w:w="0" w:type="auto"/>
          </w:tcPr>
          <w:p w14:paraId="2E8DEF90" w14:textId="5E7F3305" w:rsidR="002B57D6" w:rsidRPr="00FE5E46" w:rsidRDefault="00FE5E46" w:rsidP="002B57D6">
            <w:pPr>
              <w:spacing w:after="0" w:line="240" w:lineRule="auto"/>
              <w:ind w:left="426"/>
              <w:rPr>
                <w:rFonts w:ascii="Arial" w:eastAsia="Times New Roman" w:hAnsi="Arial" w:cs="Arial"/>
                <w:lang w:eastAsia="nl-BE"/>
              </w:rPr>
            </w:pPr>
            <w:proofErr w:type="spellStart"/>
            <w:r w:rsidRPr="00FE5E46">
              <w:rPr>
                <w:rFonts w:ascii="Arial" w:eastAsia="Times New Roman" w:hAnsi="Arial" w:cs="Arial"/>
                <w:lang w:eastAsia="nl-BE"/>
              </w:rPr>
              <w:lastRenderedPageBreak/>
              <w:t>Begeleide</w:t>
            </w:r>
            <w:proofErr w:type="spellEnd"/>
            <w:r w:rsidRPr="00FE5E46">
              <w:rPr>
                <w:rFonts w:ascii="Arial" w:eastAsia="Times New Roman" w:hAnsi="Arial" w:cs="Arial"/>
                <w:lang w:eastAsia="nl-BE"/>
              </w:rPr>
              <w:t xml:space="preserve"> </w:t>
            </w:r>
            <w:proofErr w:type="spellStart"/>
            <w:r w:rsidRPr="00FE5E46">
              <w:rPr>
                <w:rFonts w:ascii="Arial" w:eastAsia="Times New Roman" w:hAnsi="Arial" w:cs="Arial"/>
                <w:lang w:eastAsia="nl-BE"/>
              </w:rPr>
              <w:t>intervisiemomenten</w:t>
            </w:r>
            <w:proofErr w:type="spellEnd"/>
            <w:r w:rsidRPr="00FE5E46">
              <w:rPr>
                <w:rFonts w:ascii="Arial" w:eastAsia="Times New Roman" w:hAnsi="Arial" w:cs="Arial"/>
                <w:lang w:eastAsia="nl-BE"/>
              </w:rPr>
              <w:t xml:space="preserve"> </w:t>
            </w:r>
            <w:proofErr w:type="spellStart"/>
            <w:r w:rsidRPr="00FE5E46">
              <w:rPr>
                <w:rFonts w:ascii="Arial" w:eastAsia="Times New Roman" w:hAnsi="Arial" w:cs="Arial"/>
                <w:lang w:eastAsia="nl-BE"/>
              </w:rPr>
              <w:t>rond</w:t>
            </w:r>
            <w:proofErr w:type="spellEnd"/>
            <w:r w:rsidRPr="00FE5E46">
              <w:rPr>
                <w:rFonts w:ascii="Arial" w:eastAsia="Times New Roman" w:hAnsi="Arial" w:cs="Arial"/>
                <w:lang w:eastAsia="nl-BE"/>
              </w:rPr>
              <w:t xml:space="preserve"> eigen </w:t>
            </w:r>
            <w:proofErr w:type="spellStart"/>
            <w:r w:rsidRPr="00FE5E46">
              <w:rPr>
                <w:rFonts w:ascii="Arial" w:eastAsia="Times New Roman" w:hAnsi="Arial" w:cs="Arial"/>
                <w:lang w:eastAsia="nl-BE"/>
              </w:rPr>
              <w:t>praktijkvragen</w:t>
            </w:r>
            <w:proofErr w:type="spellEnd"/>
          </w:p>
        </w:tc>
        <w:tc>
          <w:tcPr>
            <w:tcW w:w="0" w:type="auto"/>
            <w:hideMark/>
          </w:tcPr>
          <w:p w14:paraId="162C3B3C" w14:textId="2714FDAF" w:rsidR="002B57D6" w:rsidRPr="00FE5E46" w:rsidRDefault="00FE5E46" w:rsidP="002B57D6">
            <w:pPr>
              <w:spacing w:after="0" w:line="240" w:lineRule="auto"/>
              <w:ind w:left="426"/>
              <w:rPr>
                <w:rFonts w:ascii="Arial" w:eastAsia="Times New Roman" w:hAnsi="Arial" w:cs="Arial"/>
                <w:lang w:eastAsia="nl-BE"/>
              </w:rPr>
            </w:pPr>
            <w:r w:rsidRPr="00FE5E46">
              <w:rPr>
                <w:rFonts w:ascii="Arial" w:eastAsia="Times New Roman" w:hAnsi="Arial" w:cs="Arial"/>
                <w:lang w:eastAsia="nl-BE"/>
              </w:rPr>
              <w:t>2</w:t>
            </w:r>
          </w:p>
        </w:tc>
      </w:tr>
      <w:tr w:rsidR="002B57D6" w:rsidRPr="00FE5E46" w14:paraId="5D69BA63" w14:textId="77777777" w:rsidTr="005964A7">
        <w:tc>
          <w:tcPr>
            <w:tcW w:w="0" w:type="auto"/>
            <w:hideMark/>
          </w:tcPr>
          <w:p w14:paraId="420BD222" w14:textId="77777777" w:rsidR="002B57D6" w:rsidRPr="00FE5E46" w:rsidRDefault="002B57D6" w:rsidP="002B57D6">
            <w:pPr>
              <w:spacing w:after="0" w:line="240" w:lineRule="auto"/>
              <w:ind w:left="426"/>
              <w:rPr>
                <w:rFonts w:ascii="Arial" w:eastAsia="Times New Roman" w:hAnsi="Arial" w:cs="Arial"/>
                <w:lang w:eastAsia="nl-BE"/>
              </w:rPr>
            </w:pPr>
            <w:r w:rsidRPr="00FE5E46">
              <w:rPr>
                <w:rFonts w:ascii="Arial" w:eastAsia="Times New Roman" w:hAnsi="Arial" w:cs="Arial"/>
                <w:lang w:eastAsia="nl-BE"/>
              </w:rPr>
              <w:t>Podcasts en storytelling</w:t>
            </w:r>
          </w:p>
        </w:tc>
        <w:tc>
          <w:tcPr>
            <w:tcW w:w="0" w:type="auto"/>
            <w:hideMark/>
          </w:tcPr>
          <w:p w14:paraId="5A893958" w14:textId="1C247544" w:rsidR="002B57D6" w:rsidRPr="00FE5E46" w:rsidRDefault="00FE5E46" w:rsidP="002B57D6">
            <w:pPr>
              <w:spacing w:after="0" w:line="240" w:lineRule="auto"/>
              <w:ind w:left="426"/>
              <w:rPr>
                <w:rFonts w:ascii="Arial" w:eastAsia="Times New Roman" w:hAnsi="Arial" w:cs="Arial"/>
                <w:lang w:eastAsia="nl-BE"/>
              </w:rPr>
            </w:pPr>
            <w:r w:rsidRPr="00FE5E46">
              <w:rPr>
                <w:rFonts w:ascii="Arial" w:eastAsia="Times New Roman" w:hAnsi="Arial" w:cs="Arial"/>
                <w:lang w:eastAsia="nl-BE"/>
              </w:rPr>
              <w:t>1</w:t>
            </w:r>
          </w:p>
        </w:tc>
      </w:tr>
    </w:tbl>
    <w:p w14:paraId="5E0DE59D" w14:textId="77777777" w:rsidR="00FE5E46" w:rsidRPr="00FE5E46" w:rsidRDefault="00FE5E46" w:rsidP="00FE5E46">
      <w:pPr>
        <w:rPr>
          <w:rFonts w:ascii="Arial" w:eastAsia="Arial" w:hAnsi="Arial"/>
        </w:rPr>
      </w:pPr>
      <w:r w:rsidRPr="00FE5E46">
        <w:rPr>
          <w:rFonts w:ascii="Arial" w:eastAsia="Arial" w:hAnsi="Arial"/>
        </w:rPr>
        <w:t xml:space="preserve">De </w:t>
      </w:r>
      <w:proofErr w:type="spellStart"/>
      <w:r w:rsidRPr="00FE5E46">
        <w:rPr>
          <w:rFonts w:ascii="Arial" w:eastAsia="Arial" w:hAnsi="Arial"/>
        </w:rPr>
        <w:t>voorkeur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gaat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duidelijk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naar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praktische</w:t>
      </w:r>
      <w:proofErr w:type="spellEnd"/>
      <w:r w:rsidRPr="00FE5E46">
        <w:rPr>
          <w:rFonts w:ascii="Arial" w:eastAsia="Arial" w:hAnsi="Arial"/>
        </w:rPr>
        <w:t xml:space="preserve">, direct </w:t>
      </w:r>
      <w:proofErr w:type="spellStart"/>
      <w:r w:rsidRPr="00FE5E46">
        <w:rPr>
          <w:rFonts w:ascii="Arial" w:eastAsia="Arial" w:hAnsi="Arial"/>
        </w:rPr>
        <w:t>bruikbare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ondersteuning</w:t>
      </w:r>
      <w:proofErr w:type="spellEnd"/>
      <w:r w:rsidRPr="00FE5E46">
        <w:rPr>
          <w:rFonts w:ascii="Arial" w:eastAsia="Arial" w:hAnsi="Arial"/>
        </w:rPr>
        <w:t xml:space="preserve">. Ook het </w:t>
      </w:r>
      <w:proofErr w:type="spellStart"/>
      <w:r w:rsidRPr="00FE5E46">
        <w:rPr>
          <w:rFonts w:ascii="Arial" w:eastAsia="Arial" w:hAnsi="Arial"/>
        </w:rPr>
        <w:t>delen</w:t>
      </w:r>
      <w:proofErr w:type="spellEnd"/>
      <w:r w:rsidRPr="00FE5E46">
        <w:rPr>
          <w:rFonts w:ascii="Arial" w:eastAsia="Arial" w:hAnsi="Arial"/>
        </w:rPr>
        <w:t xml:space="preserve"> van </w:t>
      </w:r>
      <w:proofErr w:type="spellStart"/>
      <w:r w:rsidRPr="00FE5E46">
        <w:rPr>
          <w:rFonts w:ascii="Arial" w:eastAsia="Arial" w:hAnsi="Arial"/>
        </w:rPr>
        <w:t>goede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praktijken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scoort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hoog</w:t>
      </w:r>
      <w:proofErr w:type="spellEnd"/>
      <w:r w:rsidRPr="00FE5E46">
        <w:rPr>
          <w:rFonts w:ascii="Arial" w:eastAsia="Arial" w:hAnsi="Arial"/>
        </w:rPr>
        <w:t xml:space="preserve">. Dat sluit </w:t>
      </w:r>
      <w:proofErr w:type="spellStart"/>
      <w:r w:rsidRPr="00FE5E46">
        <w:rPr>
          <w:rFonts w:ascii="Arial" w:eastAsia="Arial" w:hAnsi="Arial"/>
        </w:rPr>
        <w:t>aan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bij</w:t>
      </w:r>
      <w:proofErr w:type="spellEnd"/>
      <w:r w:rsidRPr="00FE5E46">
        <w:rPr>
          <w:rFonts w:ascii="Arial" w:eastAsia="Arial" w:hAnsi="Arial"/>
        </w:rPr>
        <w:t xml:space="preserve"> het interview, </w:t>
      </w:r>
      <w:proofErr w:type="spellStart"/>
      <w:r w:rsidRPr="00FE5E46">
        <w:rPr>
          <w:rFonts w:ascii="Arial" w:eastAsia="Arial" w:hAnsi="Arial"/>
        </w:rPr>
        <w:t>waarin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wordt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benadrukt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dat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leren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en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ondersteuning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zeer</w:t>
      </w:r>
      <w:proofErr w:type="spellEnd"/>
      <w:r w:rsidRPr="00FE5E46">
        <w:rPr>
          <w:rFonts w:ascii="Arial" w:eastAsia="Arial" w:hAnsi="Arial"/>
        </w:rPr>
        <w:t xml:space="preserve"> op </w:t>
      </w:r>
      <w:proofErr w:type="spellStart"/>
      <w:r w:rsidRPr="00FE5E46">
        <w:rPr>
          <w:rFonts w:ascii="Arial" w:eastAsia="Arial" w:hAnsi="Arial"/>
        </w:rPr>
        <w:t>maat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moeten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zijn</w:t>
      </w:r>
      <w:proofErr w:type="spellEnd"/>
      <w:r w:rsidRPr="00FE5E46">
        <w:rPr>
          <w:rFonts w:ascii="Arial" w:eastAsia="Arial" w:hAnsi="Arial"/>
        </w:rPr>
        <w:t xml:space="preserve">, met </w:t>
      </w:r>
      <w:proofErr w:type="spellStart"/>
      <w:r w:rsidRPr="00FE5E46">
        <w:rPr>
          <w:rFonts w:ascii="Arial" w:eastAsia="Arial" w:hAnsi="Arial"/>
        </w:rPr>
        <w:t>aandacht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voor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rendement</w:t>
      </w:r>
      <w:proofErr w:type="spellEnd"/>
      <w:r w:rsidRPr="00FE5E46">
        <w:rPr>
          <w:rFonts w:ascii="Arial" w:eastAsia="Arial" w:hAnsi="Arial"/>
        </w:rPr>
        <w:t xml:space="preserve">, </w:t>
      </w:r>
      <w:proofErr w:type="spellStart"/>
      <w:r w:rsidRPr="00FE5E46">
        <w:rPr>
          <w:rFonts w:ascii="Arial" w:eastAsia="Arial" w:hAnsi="Arial"/>
        </w:rPr>
        <w:t>haalbaarheid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en</w:t>
      </w:r>
      <w:proofErr w:type="spellEnd"/>
      <w:r w:rsidRPr="00FE5E46">
        <w:rPr>
          <w:rFonts w:ascii="Arial" w:eastAsia="Arial" w:hAnsi="Arial"/>
        </w:rPr>
        <w:t xml:space="preserve"> de </w:t>
      </w:r>
      <w:proofErr w:type="spellStart"/>
      <w:r w:rsidRPr="00FE5E46">
        <w:rPr>
          <w:rFonts w:ascii="Arial" w:eastAsia="Arial" w:hAnsi="Arial"/>
        </w:rPr>
        <w:t>beperkte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tijd</w:t>
      </w:r>
      <w:proofErr w:type="spellEnd"/>
      <w:r w:rsidRPr="00FE5E46">
        <w:rPr>
          <w:rFonts w:ascii="Arial" w:eastAsia="Arial" w:hAnsi="Arial"/>
        </w:rPr>
        <w:t xml:space="preserve"> van </w:t>
      </w:r>
      <w:proofErr w:type="spellStart"/>
      <w:r w:rsidRPr="00FE5E46">
        <w:rPr>
          <w:rFonts w:ascii="Arial" w:eastAsia="Arial" w:hAnsi="Arial"/>
        </w:rPr>
        <w:t>teamleiders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en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begeleiders</w:t>
      </w:r>
      <w:proofErr w:type="spellEnd"/>
      <w:r w:rsidRPr="00FE5E46">
        <w:rPr>
          <w:rFonts w:ascii="Arial" w:eastAsia="Arial" w:hAnsi="Arial"/>
        </w:rPr>
        <w:t>.</w:t>
      </w:r>
    </w:p>
    <w:p w14:paraId="02126090" w14:textId="77777777" w:rsidR="00FE5E46" w:rsidRDefault="00FE5E46" w:rsidP="00141FD7">
      <w:pPr>
        <w:pStyle w:val="Kop1"/>
        <w:rPr>
          <w:rFonts w:ascii="Arial" w:hAnsi="Arial" w:cs="Arial"/>
        </w:rPr>
      </w:pPr>
    </w:p>
    <w:p w14:paraId="23876B6D" w14:textId="3BC4A59E" w:rsidR="00141FD7" w:rsidRPr="001433AD" w:rsidRDefault="00A271DD" w:rsidP="00141FD7">
      <w:pPr>
        <w:pStyle w:val="Kop1"/>
        <w:rPr>
          <w:rFonts w:ascii="Arial" w:hAnsi="Arial" w:cs="Arial"/>
        </w:rPr>
      </w:pPr>
      <w:r w:rsidRPr="001433AD">
        <w:rPr>
          <w:rFonts w:ascii="Arial" w:hAnsi="Arial" w:cs="Arial"/>
        </w:rPr>
        <w:t>5. Wat</w:t>
      </w:r>
      <w:r w:rsidR="00141FD7" w:rsidRPr="001433AD">
        <w:rPr>
          <w:rFonts w:ascii="Arial" w:hAnsi="Arial" w:cs="Arial"/>
        </w:rPr>
        <w:t xml:space="preserve"> doet VIVO idealiter nog meer </w:t>
      </w:r>
      <w:proofErr w:type="spellStart"/>
      <w:r w:rsidR="00141FD7" w:rsidRPr="001433AD">
        <w:rPr>
          <w:rFonts w:ascii="Arial" w:hAnsi="Arial" w:cs="Arial"/>
        </w:rPr>
        <w:t>dat</w:t>
      </w:r>
      <w:proofErr w:type="spellEnd"/>
      <w:r w:rsidR="00141FD7" w:rsidRPr="001433AD">
        <w:rPr>
          <w:rFonts w:ascii="Arial" w:hAnsi="Arial" w:cs="Arial"/>
        </w:rPr>
        <w:t xml:space="preserve"> het </w:t>
      </w:r>
      <w:proofErr w:type="spellStart"/>
      <w:r w:rsidR="00141FD7" w:rsidRPr="001433AD">
        <w:rPr>
          <w:rFonts w:ascii="Arial" w:hAnsi="Arial" w:cs="Arial"/>
        </w:rPr>
        <w:t>verschil</w:t>
      </w:r>
      <w:proofErr w:type="spellEnd"/>
      <w:r w:rsidR="00141FD7" w:rsidRPr="001433AD">
        <w:rPr>
          <w:rFonts w:ascii="Arial" w:hAnsi="Arial" w:cs="Arial"/>
        </w:rPr>
        <w:t xml:space="preserve"> </w:t>
      </w:r>
      <w:proofErr w:type="spellStart"/>
      <w:r w:rsidR="00141FD7" w:rsidRPr="001433AD">
        <w:rPr>
          <w:rFonts w:ascii="Arial" w:hAnsi="Arial" w:cs="Arial"/>
        </w:rPr>
        <w:t>maakt</w:t>
      </w:r>
      <w:proofErr w:type="spellEnd"/>
      <w:r w:rsidR="00141FD7" w:rsidRPr="001433AD">
        <w:rPr>
          <w:rFonts w:ascii="Arial" w:hAnsi="Arial" w:cs="Arial"/>
        </w:rPr>
        <w:t xml:space="preserve"> </w:t>
      </w:r>
      <w:proofErr w:type="spellStart"/>
      <w:r w:rsidR="00141FD7" w:rsidRPr="001433AD">
        <w:rPr>
          <w:rFonts w:ascii="Arial" w:hAnsi="Arial" w:cs="Arial"/>
        </w:rPr>
        <w:t>voor</w:t>
      </w:r>
      <w:proofErr w:type="spellEnd"/>
      <w:r w:rsidR="00141FD7" w:rsidRPr="001433AD">
        <w:rPr>
          <w:rFonts w:ascii="Arial" w:hAnsi="Arial" w:cs="Arial"/>
        </w:rPr>
        <w:t xml:space="preserve"> </w:t>
      </w:r>
      <w:proofErr w:type="spellStart"/>
      <w:r w:rsidR="00141FD7" w:rsidRPr="001433AD">
        <w:rPr>
          <w:rFonts w:ascii="Arial" w:hAnsi="Arial" w:cs="Arial"/>
        </w:rPr>
        <w:t>Werkbaar</w:t>
      </w:r>
      <w:proofErr w:type="spellEnd"/>
      <w:r w:rsidR="00141FD7" w:rsidRPr="001433AD">
        <w:rPr>
          <w:rFonts w:ascii="Arial" w:hAnsi="Arial" w:cs="Arial"/>
        </w:rPr>
        <w:t xml:space="preserve"> Werk?</w:t>
      </w:r>
    </w:p>
    <w:p w14:paraId="4DB07C07" w14:textId="77777777" w:rsidR="001F13C1" w:rsidRPr="001433AD" w:rsidRDefault="001F13C1" w:rsidP="001F13C1">
      <w:pPr>
        <w:rPr>
          <w:rFonts w:ascii="Arial" w:hAnsi="Arial" w:cs="Arial"/>
        </w:rPr>
      </w:pPr>
    </w:p>
    <w:p w14:paraId="7CEFA8CA" w14:textId="4E82F148" w:rsidR="001F13C1" w:rsidRPr="001F13C1" w:rsidRDefault="001F13C1" w:rsidP="001F13C1">
      <w:pPr>
        <w:rPr>
          <w:rFonts w:ascii="Arial" w:hAnsi="Arial" w:cs="Arial"/>
        </w:rPr>
      </w:pPr>
      <w:r w:rsidRPr="001F13C1">
        <w:rPr>
          <w:rFonts w:ascii="Arial" w:hAnsi="Arial" w:cs="Arial"/>
        </w:rPr>
        <w:t xml:space="preserve">In de </w:t>
      </w:r>
      <w:proofErr w:type="spellStart"/>
      <w:r w:rsidRPr="001F13C1">
        <w:rPr>
          <w:rFonts w:ascii="Arial" w:hAnsi="Arial" w:cs="Arial"/>
        </w:rPr>
        <w:t>droomvraag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geven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respondenten</w:t>
      </w:r>
      <w:proofErr w:type="spellEnd"/>
      <w:r w:rsidR="0024782C">
        <w:rPr>
          <w:rFonts w:ascii="Arial" w:hAnsi="Arial" w:cs="Arial"/>
        </w:rPr>
        <w:t xml:space="preserve">, </w:t>
      </w:r>
      <w:proofErr w:type="spellStart"/>
      <w:r w:rsidR="0024782C">
        <w:rPr>
          <w:rFonts w:ascii="Arial" w:hAnsi="Arial" w:cs="Arial"/>
        </w:rPr>
        <w:t>alsook</w:t>
      </w:r>
      <w:proofErr w:type="spellEnd"/>
      <w:r w:rsidR="0024782C">
        <w:rPr>
          <w:rFonts w:ascii="Arial" w:hAnsi="Arial" w:cs="Arial"/>
        </w:rPr>
        <w:t xml:space="preserve"> de </w:t>
      </w:r>
      <w:proofErr w:type="spellStart"/>
      <w:r w:rsidR="0024782C">
        <w:rPr>
          <w:rFonts w:ascii="Arial" w:hAnsi="Arial" w:cs="Arial"/>
        </w:rPr>
        <w:t>geïnterviewde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aan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welke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rol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zij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voor</w:t>
      </w:r>
      <w:proofErr w:type="spellEnd"/>
      <w:r w:rsidRPr="001F13C1">
        <w:rPr>
          <w:rFonts w:ascii="Arial" w:hAnsi="Arial" w:cs="Arial"/>
        </w:rPr>
        <w:t xml:space="preserve"> VIVO </w:t>
      </w:r>
      <w:proofErr w:type="spellStart"/>
      <w:r w:rsidRPr="001F13C1">
        <w:rPr>
          <w:rFonts w:ascii="Arial" w:hAnsi="Arial" w:cs="Arial"/>
        </w:rPr>
        <w:t>zien</w:t>
      </w:r>
      <w:proofErr w:type="spellEnd"/>
      <w:r w:rsidRPr="001F13C1">
        <w:rPr>
          <w:rFonts w:ascii="Arial" w:hAnsi="Arial" w:cs="Arial"/>
        </w:rPr>
        <w:t xml:space="preserve">. </w:t>
      </w:r>
      <w:proofErr w:type="spellStart"/>
      <w:r w:rsidRPr="001F13C1">
        <w:rPr>
          <w:rFonts w:ascii="Arial" w:hAnsi="Arial" w:cs="Arial"/>
        </w:rPr>
        <w:t>Drie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lijnen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komen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duidelijk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naar</w:t>
      </w:r>
      <w:proofErr w:type="spellEnd"/>
      <w:r w:rsidRPr="001F13C1">
        <w:rPr>
          <w:rFonts w:ascii="Arial" w:hAnsi="Arial" w:cs="Arial"/>
        </w:rPr>
        <w:t xml:space="preserve"> </w:t>
      </w:r>
      <w:proofErr w:type="spellStart"/>
      <w:r w:rsidRPr="001F13C1">
        <w:rPr>
          <w:rFonts w:ascii="Arial" w:hAnsi="Arial" w:cs="Arial"/>
        </w:rPr>
        <w:t>voren</w:t>
      </w:r>
      <w:proofErr w:type="spellEnd"/>
      <w:r w:rsidRPr="001F13C1">
        <w:rPr>
          <w:rFonts w:ascii="Arial" w:hAnsi="Arial" w:cs="Arial"/>
        </w:rPr>
        <w:t>:</w:t>
      </w:r>
    </w:p>
    <w:p w14:paraId="09AF41CE" w14:textId="7C045D06" w:rsidR="002B57D6" w:rsidRPr="001433AD" w:rsidRDefault="002B57D6" w:rsidP="001F13C1">
      <w:pPr>
        <w:pStyle w:val="Kop2"/>
        <w:rPr>
          <w:rFonts w:ascii="Arial" w:hAnsi="Arial" w:cs="Arial"/>
        </w:rPr>
      </w:pPr>
      <w:r w:rsidRPr="001433AD">
        <w:rPr>
          <w:rFonts w:ascii="Arial" w:hAnsi="Arial" w:cs="Arial"/>
        </w:rPr>
        <w:t xml:space="preserve">5.1. </w:t>
      </w:r>
      <w:proofErr w:type="spellStart"/>
      <w:r w:rsidR="0024782C">
        <w:rPr>
          <w:rFonts w:ascii="Arial" w:hAnsi="Arial" w:cs="Arial"/>
        </w:rPr>
        <w:t>Leidinggevende</w:t>
      </w:r>
      <w:proofErr w:type="spellEnd"/>
      <w:r w:rsidR="0024782C">
        <w:rPr>
          <w:rFonts w:ascii="Arial" w:hAnsi="Arial" w:cs="Arial"/>
        </w:rPr>
        <w:t xml:space="preserve"> </w:t>
      </w:r>
      <w:proofErr w:type="spellStart"/>
      <w:r w:rsidR="0024782C">
        <w:rPr>
          <w:rFonts w:ascii="Arial" w:hAnsi="Arial" w:cs="Arial"/>
        </w:rPr>
        <w:t>versterken</w:t>
      </w:r>
      <w:proofErr w:type="spellEnd"/>
    </w:p>
    <w:p w14:paraId="35DD2808" w14:textId="77777777" w:rsidR="0024782C" w:rsidRPr="0024782C" w:rsidRDefault="0024782C" w:rsidP="0024782C">
      <w:pPr>
        <w:numPr>
          <w:ilvl w:val="0"/>
          <w:numId w:val="1"/>
        </w:numPr>
        <w:contextualSpacing/>
        <w:rPr>
          <w:rFonts w:ascii="Arial" w:eastAsia="Arial" w:hAnsi="Arial"/>
        </w:rPr>
      </w:pPr>
      <w:proofErr w:type="spellStart"/>
      <w:r w:rsidRPr="0024782C">
        <w:rPr>
          <w:rFonts w:ascii="Arial" w:eastAsia="Arial" w:hAnsi="Arial"/>
        </w:rPr>
        <w:t>leidinggevenden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inspireren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rond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welzijn</w:t>
      </w:r>
      <w:proofErr w:type="spellEnd"/>
      <w:r w:rsidRPr="0024782C">
        <w:rPr>
          <w:rFonts w:ascii="Arial" w:eastAsia="Arial" w:hAnsi="Arial"/>
        </w:rPr>
        <w:t xml:space="preserve">, eigen </w:t>
      </w:r>
      <w:proofErr w:type="spellStart"/>
      <w:r w:rsidRPr="0024782C">
        <w:rPr>
          <w:rFonts w:ascii="Arial" w:eastAsia="Arial" w:hAnsi="Arial"/>
        </w:rPr>
        <w:t>ontwikkeling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en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werkbaarheid</w:t>
      </w:r>
      <w:proofErr w:type="spellEnd"/>
    </w:p>
    <w:p w14:paraId="0055853D" w14:textId="64DA79D2" w:rsidR="0024782C" w:rsidRPr="0024782C" w:rsidRDefault="0024782C" w:rsidP="0024782C">
      <w:pPr>
        <w:numPr>
          <w:ilvl w:val="0"/>
          <w:numId w:val="1"/>
        </w:numPr>
        <w:contextualSpacing/>
        <w:rPr>
          <w:rFonts w:ascii="Arial" w:eastAsia="Arial" w:hAnsi="Arial"/>
        </w:rPr>
      </w:pPr>
      <w:proofErr w:type="spellStart"/>
      <w:r w:rsidRPr="0024782C">
        <w:rPr>
          <w:rFonts w:ascii="Arial" w:eastAsia="Arial" w:hAnsi="Arial"/>
        </w:rPr>
        <w:t>teamcoaches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versterken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als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welzijnsversterk</w:t>
      </w:r>
      <w:r w:rsidRPr="0024782C">
        <w:rPr>
          <w:rFonts w:ascii="Arial" w:eastAsia="Arial" w:hAnsi="Arial"/>
        </w:rPr>
        <w:t>ers</w:t>
      </w:r>
      <w:proofErr w:type="spellEnd"/>
    </w:p>
    <w:p w14:paraId="6BE52FD4" w14:textId="77777777" w:rsidR="0024782C" w:rsidRPr="0024782C" w:rsidRDefault="0024782C" w:rsidP="0024782C">
      <w:pPr>
        <w:numPr>
          <w:ilvl w:val="0"/>
          <w:numId w:val="1"/>
        </w:numPr>
        <w:contextualSpacing/>
        <w:rPr>
          <w:rFonts w:ascii="Arial" w:eastAsia="Arial" w:hAnsi="Arial"/>
        </w:rPr>
      </w:pPr>
      <w:proofErr w:type="spellStart"/>
      <w:r w:rsidRPr="0024782C">
        <w:rPr>
          <w:rFonts w:ascii="Arial" w:eastAsia="Arial" w:hAnsi="Arial"/>
        </w:rPr>
        <w:t>directies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opleiden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en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meenemen</w:t>
      </w:r>
      <w:proofErr w:type="spellEnd"/>
      <w:r w:rsidRPr="0024782C">
        <w:rPr>
          <w:rFonts w:ascii="Arial" w:eastAsia="Arial" w:hAnsi="Arial"/>
        </w:rPr>
        <w:t xml:space="preserve"> in het </w:t>
      </w:r>
      <w:proofErr w:type="spellStart"/>
      <w:r w:rsidRPr="0024782C">
        <w:rPr>
          <w:rFonts w:ascii="Arial" w:eastAsia="Arial" w:hAnsi="Arial"/>
        </w:rPr>
        <w:t>belang</w:t>
      </w:r>
      <w:proofErr w:type="spellEnd"/>
      <w:r w:rsidRPr="0024782C">
        <w:rPr>
          <w:rFonts w:ascii="Arial" w:eastAsia="Arial" w:hAnsi="Arial"/>
        </w:rPr>
        <w:t xml:space="preserve"> van </w:t>
      </w:r>
      <w:proofErr w:type="spellStart"/>
      <w:r w:rsidRPr="0024782C">
        <w:rPr>
          <w:rFonts w:ascii="Arial" w:eastAsia="Arial" w:hAnsi="Arial"/>
        </w:rPr>
        <w:t>tijd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voor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welzijn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en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leren</w:t>
      </w:r>
      <w:proofErr w:type="spellEnd"/>
    </w:p>
    <w:p w14:paraId="5268BA79" w14:textId="77777777" w:rsidR="0024782C" w:rsidRPr="0024782C" w:rsidRDefault="0024782C" w:rsidP="0024782C">
      <w:pPr>
        <w:numPr>
          <w:ilvl w:val="0"/>
          <w:numId w:val="1"/>
        </w:numPr>
        <w:contextualSpacing/>
        <w:rPr>
          <w:rFonts w:ascii="Arial" w:eastAsia="Arial" w:hAnsi="Arial"/>
        </w:rPr>
      </w:pPr>
      <w:proofErr w:type="spellStart"/>
      <w:r w:rsidRPr="0024782C">
        <w:rPr>
          <w:rFonts w:ascii="Arial" w:eastAsia="Arial" w:hAnsi="Arial"/>
        </w:rPr>
        <w:t>opleidingen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meermaals</w:t>
      </w:r>
      <w:proofErr w:type="spellEnd"/>
      <w:r w:rsidRPr="0024782C">
        <w:rPr>
          <w:rFonts w:ascii="Arial" w:eastAsia="Arial" w:hAnsi="Arial"/>
        </w:rPr>
        <w:t xml:space="preserve"> per </w:t>
      </w:r>
      <w:proofErr w:type="spellStart"/>
      <w:r w:rsidRPr="0024782C">
        <w:rPr>
          <w:rFonts w:ascii="Arial" w:eastAsia="Arial" w:hAnsi="Arial"/>
        </w:rPr>
        <w:t>jaar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aanbieden</w:t>
      </w:r>
      <w:proofErr w:type="spellEnd"/>
      <w:r w:rsidRPr="0024782C">
        <w:rPr>
          <w:rFonts w:ascii="Arial" w:eastAsia="Arial" w:hAnsi="Arial"/>
        </w:rPr>
        <w:t xml:space="preserve">, online </w:t>
      </w:r>
      <w:proofErr w:type="spellStart"/>
      <w:r w:rsidRPr="0024782C">
        <w:rPr>
          <w:rFonts w:ascii="Arial" w:eastAsia="Arial" w:hAnsi="Arial"/>
        </w:rPr>
        <w:t>én</w:t>
      </w:r>
      <w:proofErr w:type="spellEnd"/>
      <w:r w:rsidRPr="0024782C">
        <w:rPr>
          <w:rFonts w:ascii="Arial" w:eastAsia="Arial" w:hAnsi="Arial"/>
        </w:rPr>
        <w:t xml:space="preserve"> live, op </w:t>
      </w:r>
      <w:proofErr w:type="spellStart"/>
      <w:r w:rsidRPr="0024782C">
        <w:rPr>
          <w:rFonts w:ascii="Arial" w:eastAsia="Arial" w:hAnsi="Arial"/>
        </w:rPr>
        <w:t>verschillende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locaties</w:t>
      </w:r>
      <w:proofErr w:type="spellEnd"/>
    </w:p>
    <w:p w14:paraId="7B6CEC7D" w14:textId="61E0C1FB" w:rsidR="002B57D6" w:rsidRPr="001433AD" w:rsidRDefault="002B57D6" w:rsidP="002B57D6">
      <w:pPr>
        <w:pStyle w:val="Kop2"/>
        <w:rPr>
          <w:rFonts w:ascii="Arial" w:hAnsi="Arial" w:cs="Arial"/>
        </w:rPr>
      </w:pPr>
      <w:r w:rsidRPr="001433AD">
        <w:rPr>
          <w:rFonts w:ascii="Arial" w:hAnsi="Arial" w:cs="Arial"/>
        </w:rPr>
        <w:t xml:space="preserve">5.2. </w:t>
      </w:r>
      <w:proofErr w:type="spellStart"/>
      <w:r w:rsidR="0024782C">
        <w:rPr>
          <w:rFonts w:ascii="Arial" w:hAnsi="Arial" w:cs="Arial"/>
        </w:rPr>
        <w:t>Praktische</w:t>
      </w:r>
      <w:proofErr w:type="spellEnd"/>
      <w:r w:rsidR="0024782C">
        <w:rPr>
          <w:rFonts w:ascii="Arial" w:hAnsi="Arial" w:cs="Arial"/>
        </w:rPr>
        <w:t xml:space="preserve"> </w:t>
      </w:r>
      <w:proofErr w:type="spellStart"/>
      <w:r w:rsidR="0024782C">
        <w:rPr>
          <w:rFonts w:ascii="Arial" w:hAnsi="Arial" w:cs="Arial"/>
        </w:rPr>
        <w:t>en</w:t>
      </w:r>
      <w:proofErr w:type="spellEnd"/>
      <w:r w:rsidR="0024782C">
        <w:rPr>
          <w:rFonts w:ascii="Arial" w:hAnsi="Arial" w:cs="Arial"/>
        </w:rPr>
        <w:t xml:space="preserve"> </w:t>
      </w:r>
      <w:proofErr w:type="spellStart"/>
      <w:r w:rsidR="0024782C">
        <w:rPr>
          <w:rFonts w:ascii="Arial" w:hAnsi="Arial" w:cs="Arial"/>
        </w:rPr>
        <w:t>toegankelijke</w:t>
      </w:r>
      <w:proofErr w:type="spellEnd"/>
      <w:r w:rsidR="0024782C">
        <w:rPr>
          <w:rFonts w:ascii="Arial" w:hAnsi="Arial" w:cs="Arial"/>
        </w:rPr>
        <w:t xml:space="preserve"> </w:t>
      </w:r>
      <w:proofErr w:type="spellStart"/>
      <w:r w:rsidR="0024782C">
        <w:rPr>
          <w:rFonts w:ascii="Arial" w:hAnsi="Arial" w:cs="Arial"/>
        </w:rPr>
        <w:t>vorming</w:t>
      </w:r>
      <w:proofErr w:type="spellEnd"/>
    </w:p>
    <w:p w14:paraId="35AE2215" w14:textId="77777777" w:rsidR="0024782C" w:rsidRPr="0024782C" w:rsidRDefault="0024782C" w:rsidP="0024782C">
      <w:pPr>
        <w:numPr>
          <w:ilvl w:val="0"/>
          <w:numId w:val="1"/>
        </w:numPr>
        <w:contextualSpacing/>
        <w:rPr>
          <w:rFonts w:ascii="Arial" w:eastAsia="Arial" w:hAnsi="Arial"/>
        </w:rPr>
      </w:pPr>
      <w:r w:rsidRPr="0024782C">
        <w:rPr>
          <w:rFonts w:ascii="Arial" w:eastAsia="Arial" w:hAnsi="Arial"/>
        </w:rPr>
        <w:t xml:space="preserve">gratis </w:t>
      </w:r>
      <w:proofErr w:type="spellStart"/>
      <w:r w:rsidRPr="0024782C">
        <w:rPr>
          <w:rFonts w:ascii="Arial" w:eastAsia="Arial" w:hAnsi="Arial"/>
        </w:rPr>
        <w:t>opleidingen</w:t>
      </w:r>
      <w:proofErr w:type="spellEnd"/>
      <w:r w:rsidRPr="0024782C">
        <w:rPr>
          <w:rFonts w:ascii="Arial" w:eastAsia="Arial" w:hAnsi="Arial"/>
        </w:rPr>
        <w:t xml:space="preserve"> die </w:t>
      </w:r>
      <w:proofErr w:type="spellStart"/>
      <w:r w:rsidRPr="0024782C">
        <w:rPr>
          <w:rFonts w:ascii="Arial" w:eastAsia="Arial" w:hAnsi="Arial"/>
        </w:rPr>
        <w:t>verder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gaan</w:t>
      </w:r>
      <w:proofErr w:type="spellEnd"/>
      <w:r w:rsidRPr="0024782C">
        <w:rPr>
          <w:rFonts w:ascii="Arial" w:eastAsia="Arial" w:hAnsi="Arial"/>
        </w:rPr>
        <w:t xml:space="preserve"> dan </w:t>
      </w:r>
      <w:proofErr w:type="spellStart"/>
      <w:r w:rsidRPr="0024782C">
        <w:rPr>
          <w:rFonts w:ascii="Arial" w:eastAsia="Arial" w:hAnsi="Arial"/>
        </w:rPr>
        <w:t>een</w:t>
      </w:r>
      <w:proofErr w:type="spellEnd"/>
      <w:r w:rsidRPr="0024782C">
        <w:rPr>
          <w:rFonts w:ascii="Arial" w:eastAsia="Arial" w:hAnsi="Arial"/>
        </w:rPr>
        <w:t xml:space="preserve"> webinar</w:t>
      </w:r>
    </w:p>
    <w:p w14:paraId="745E550B" w14:textId="77777777" w:rsidR="0024782C" w:rsidRPr="0024782C" w:rsidRDefault="0024782C" w:rsidP="0024782C">
      <w:pPr>
        <w:numPr>
          <w:ilvl w:val="0"/>
          <w:numId w:val="1"/>
        </w:numPr>
        <w:contextualSpacing/>
        <w:rPr>
          <w:rFonts w:ascii="Arial" w:eastAsia="Arial" w:hAnsi="Arial"/>
        </w:rPr>
      </w:pPr>
      <w:proofErr w:type="spellStart"/>
      <w:r w:rsidRPr="0024782C">
        <w:rPr>
          <w:rFonts w:ascii="Arial" w:eastAsia="Arial" w:hAnsi="Arial"/>
        </w:rPr>
        <w:t>korte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sessies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zeer</w:t>
      </w:r>
      <w:proofErr w:type="spellEnd"/>
      <w:r w:rsidRPr="0024782C">
        <w:rPr>
          <w:rFonts w:ascii="Arial" w:eastAsia="Arial" w:hAnsi="Arial"/>
        </w:rPr>
        <w:t xml:space="preserve"> op </w:t>
      </w:r>
      <w:proofErr w:type="spellStart"/>
      <w:r w:rsidRPr="0024782C">
        <w:rPr>
          <w:rFonts w:ascii="Arial" w:eastAsia="Arial" w:hAnsi="Arial"/>
        </w:rPr>
        <w:t>maat</w:t>
      </w:r>
      <w:proofErr w:type="spellEnd"/>
      <w:r w:rsidRPr="0024782C">
        <w:rPr>
          <w:rFonts w:ascii="Arial" w:eastAsia="Arial" w:hAnsi="Arial"/>
        </w:rPr>
        <w:t xml:space="preserve"> van </w:t>
      </w:r>
      <w:proofErr w:type="spellStart"/>
      <w:r w:rsidRPr="0024782C">
        <w:rPr>
          <w:rFonts w:ascii="Arial" w:eastAsia="Arial" w:hAnsi="Arial"/>
        </w:rPr>
        <w:t>maatwerk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en</w:t>
      </w:r>
      <w:proofErr w:type="spellEnd"/>
      <w:r w:rsidRPr="0024782C">
        <w:rPr>
          <w:rFonts w:ascii="Arial" w:eastAsia="Arial" w:hAnsi="Arial"/>
        </w:rPr>
        <w:t xml:space="preserve"> LDE</w:t>
      </w:r>
    </w:p>
    <w:p w14:paraId="61F189E5" w14:textId="77777777" w:rsidR="0024782C" w:rsidRPr="0024782C" w:rsidRDefault="0024782C" w:rsidP="0024782C">
      <w:pPr>
        <w:numPr>
          <w:ilvl w:val="0"/>
          <w:numId w:val="1"/>
        </w:numPr>
        <w:contextualSpacing/>
        <w:rPr>
          <w:rFonts w:ascii="Arial" w:eastAsia="Arial" w:hAnsi="Arial"/>
        </w:rPr>
      </w:pPr>
      <w:proofErr w:type="spellStart"/>
      <w:r w:rsidRPr="0024782C">
        <w:rPr>
          <w:rFonts w:ascii="Arial" w:eastAsia="Arial" w:hAnsi="Arial"/>
        </w:rPr>
        <w:t>sessies</w:t>
      </w:r>
      <w:proofErr w:type="spellEnd"/>
      <w:r w:rsidRPr="0024782C">
        <w:rPr>
          <w:rFonts w:ascii="Arial" w:eastAsia="Arial" w:hAnsi="Arial"/>
        </w:rPr>
        <w:t xml:space="preserve"> over AI </w:t>
      </w:r>
      <w:proofErr w:type="spellStart"/>
      <w:r w:rsidRPr="0024782C">
        <w:rPr>
          <w:rFonts w:ascii="Arial" w:eastAsia="Arial" w:hAnsi="Arial"/>
        </w:rPr>
        <w:t>en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efficiëntie</w:t>
      </w:r>
      <w:proofErr w:type="spellEnd"/>
    </w:p>
    <w:p w14:paraId="0A43FC9F" w14:textId="77777777" w:rsidR="0024782C" w:rsidRPr="0024782C" w:rsidRDefault="0024782C" w:rsidP="0024782C">
      <w:pPr>
        <w:numPr>
          <w:ilvl w:val="0"/>
          <w:numId w:val="1"/>
        </w:numPr>
        <w:contextualSpacing/>
        <w:rPr>
          <w:rFonts w:ascii="Arial" w:eastAsia="Arial" w:hAnsi="Arial"/>
        </w:rPr>
      </w:pPr>
      <w:proofErr w:type="spellStart"/>
      <w:r w:rsidRPr="0024782C">
        <w:rPr>
          <w:rFonts w:ascii="Arial" w:eastAsia="Arial" w:hAnsi="Arial"/>
        </w:rPr>
        <w:t>praktische</w:t>
      </w:r>
      <w:proofErr w:type="spellEnd"/>
      <w:r w:rsidRPr="0024782C">
        <w:rPr>
          <w:rFonts w:ascii="Arial" w:eastAsia="Arial" w:hAnsi="Arial"/>
        </w:rPr>
        <w:t xml:space="preserve"> tools die </w:t>
      </w:r>
      <w:proofErr w:type="spellStart"/>
      <w:r w:rsidRPr="0024782C">
        <w:rPr>
          <w:rFonts w:ascii="Arial" w:eastAsia="Arial" w:hAnsi="Arial"/>
        </w:rPr>
        <w:t>helpen</w:t>
      </w:r>
      <w:proofErr w:type="spellEnd"/>
      <w:r w:rsidRPr="0024782C">
        <w:rPr>
          <w:rFonts w:ascii="Arial" w:eastAsia="Arial" w:hAnsi="Arial"/>
        </w:rPr>
        <w:t xml:space="preserve"> om </w:t>
      </w:r>
      <w:proofErr w:type="spellStart"/>
      <w:r w:rsidRPr="0024782C">
        <w:rPr>
          <w:rFonts w:ascii="Arial" w:eastAsia="Arial" w:hAnsi="Arial"/>
        </w:rPr>
        <w:t>prioriteiten</w:t>
      </w:r>
      <w:proofErr w:type="spellEnd"/>
      <w:r w:rsidRPr="0024782C">
        <w:rPr>
          <w:rFonts w:ascii="Arial" w:eastAsia="Arial" w:hAnsi="Arial"/>
        </w:rPr>
        <w:t xml:space="preserve">, </w:t>
      </w:r>
      <w:proofErr w:type="spellStart"/>
      <w:r w:rsidRPr="0024782C">
        <w:rPr>
          <w:rFonts w:ascii="Arial" w:eastAsia="Arial" w:hAnsi="Arial"/>
        </w:rPr>
        <w:t>communicatie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en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werkdruk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bespreekbaar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te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maken</w:t>
      </w:r>
      <w:proofErr w:type="spellEnd"/>
    </w:p>
    <w:p w14:paraId="648E6C8E" w14:textId="3B96B733" w:rsidR="002B57D6" w:rsidRPr="001433AD" w:rsidRDefault="002B57D6" w:rsidP="001F13C1">
      <w:pPr>
        <w:pStyle w:val="Kop2"/>
        <w:rPr>
          <w:rFonts w:ascii="Arial" w:hAnsi="Arial" w:cs="Arial"/>
        </w:rPr>
      </w:pPr>
      <w:r w:rsidRPr="001433AD">
        <w:rPr>
          <w:rFonts w:ascii="Arial" w:hAnsi="Arial" w:cs="Arial"/>
        </w:rPr>
        <w:t>5.3.</w:t>
      </w:r>
      <w:r w:rsidR="001F13C1" w:rsidRPr="001433AD">
        <w:rPr>
          <w:rFonts w:ascii="Arial" w:hAnsi="Arial" w:cs="Arial"/>
        </w:rPr>
        <w:t xml:space="preserve"> </w:t>
      </w:r>
      <w:r w:rsidR="0024782C">
        <w:rPr>
          <w:rFonts w:ascii="Arial" w:hAnsi="Arial" w:cs="Arial"/>
        </w:rPr>
        <w:t xml:space="preserve">Leren </w:t>
      </w:r>
      <w:proofErr w:type="spellStart"/>
      <w:r w:rsidR="0024782C">
        <w:rPr>
          <w:rFonts w:ascii="Arial" w:hAnsi="Arial" w:cs="Arial"/>
        </w:rPr>
        <w:t>en</w:t>
      </w:r>
      <w:proofErr w:type="spellEnd"/>
      <w:r w:rsidR="0024782C">
        <w:rPr>
          <w:rFonts w:ascii="Arial" w:hAnsi="Arial" w:cs="Arial"/>
        </w:rPr>
        <w:t xml:space="preserve"> </w:t>
      </w:r>
      <w:proofErr w:type="spellStart"/>
      <w:r w:rsidR="0024782C">
        <w:rPr>
          <w:rFonts w:ascii="Arial" w:hAnsi="Arial" w:cs="Arial"/>
        </w:rPr>
        <w:t>werkbaarheid</w:t>
      </w:r>
      <w:proofErr w:type="spellEnd"/>
      <w:r w:rsidR="0024782C">
        <w:rPr>
          <w:rFonts w:ascii="Arial" w:hAnsi="Arial" w:cs="Arial"/>
        </w:rPr>
        <w:t xml:space="preserve"> </w:t>
      </w:r>
      <w:proofErr w:type="spellStart"/>
      <w:r w:rsidR="0024782C">
        <w:rPr>
          <w:rFonts w:ascii="Arial" w:hAnsi="Arial" w:cs="Arial"/>
        </w:rPr>
        <w:t>zichtbaar</w:t>
      </w:r>
      <w:proofErr w:type="spellEnd"/>
      <w:r w:rsidR="0024782C">
        <w:rPr>
          <w:rFonts w:ascii="Arial" w:hAnsi="Arial" w:cs="Arial"/>
        </w:rPr>
        <w:t xml:space="preserve"> </w:t>
      </w:r>
      <w:proofErr w:type="spellStart"/>
      <w:r w:rsidR="0024782C">
        <w:rPr>
          <w:rFonts w:ascii="Arial" w:hAnsi="Arial" w:cs="Arial"/>
        </w:rPr>
        <w:t>maken</w:t>
      </w:r>
      <w:proofErr w:type="spellEnd"/>
      <w:r w:rsidR="0024782C">
        <w:rPr>
          <w:rFonts w:ascii="Arial" w:hAnsi="Arial" w:cs="Arial"/>
        </w:rPr>
        <w:t xml:space="preserve"> </w:t>
      </w:r>
      <w:proofErr w:type="spellStart"/>
      <w:r w:rsidR="0024782C">
        <w:rPr>
          <w:rFonts w:ascii="Arial" w:hAnsi="Arial" w:cs="Arial"/>
        </w:rPr>
        <w:t>als</w:t>
      </w:r>
      <w:proofErr w:type="spellEnd"/>
      <w:r w:rsidR="0024782C">
        <w:rPr>
          <w:rFonts w:ascii="Arial" w:hAnsi="Arial" w:cs="Arial"/>
        </w:rPr>
        <w:t xml:space="preserve"> </w:t>
      </w:r>
      <w:proofErr w:type="spellStart"/>
      <w:r w:rsidR="0024782C">
        <w:rPr>
          <w:rFonts w:ascii="Arial" w:hAnsi="Arial" w:cs="Arial"/>
        </w:rPr>
        <w:t>investering</w:t>
      </w:r>
      <w:proofErr w:type="spellEnd"/>
    </w:p>
    <w:p w14:paraId="10FF7BDD" w14:textId="22ED945E" w:rsidR="0024782C" w:rsidRPr="0024782C" w:rsidRDefault="0024782C" w:rsidP="0024782C">
      <w:pPr>
        <w:rPr>
          <w:rFonts w:ascii="Arial" w:eastAsia="Arial" w:hAnsi="Arial"/>
        </w:rPr>
      </w:pPr>
      <w:r w:rsidRPr="0024782C">
        <w:rPr>
          <w:rFonts w:ascii="Arial" w:eastAsia="Arial" w:hAnsi="Arial"/>
        </w:rPr>
        <w:t xml:space="preserve">Het interview </w:t>
      </w:r>
      <w:proofErr w:type="spellStart"/>
      <w:r w:rsidRPr="0024782C">
        <w:rPr>
          <w:rFonts w:ascii="Arial" w:eastAsia="Arial" w:hAnsi="Arial"/>
        </w:rPr>
        <w:t>benadrukt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dat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opleiding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vaak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onder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druk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komt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zodra</w:t>
      </w:r>
      <w:proofErr w:type="spellEnd"/>
      <w:r w:rsidRPr="0024782C">
        <w:rPr>
          <w:rFonts w:ascii="Arial" w:eastAsia="Arial" w:hAnsi="Arial"/>
        </w:rPr>
        <w:t xml:space="preserve"> de </w:t>
      </w:r>
      <w:proofErr w:type="spellStart"/>
      <w:r w:rsidRPr="0024782C">
        <w:rPr>
          <w:rFonts w:ascii="Arial" w:eastAsia="Arial" w:hAnsi="Arial"/>
        </w:rPr>
        <w:t>organisatie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financieel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moeilijk</w:t>
      </w:r>
      <w:proofErr w:type="spellEnd"/>
      <w:r w:rsidRPr="0024782C">
        <w:rPr>
          <w:rFonts w:ascii="Arial" w:eastAsia="Arial" w:hAnsi="Arial"/>
        </w:rPr>
        <w:t xml:space="preserve"> zit. VIVO </w:t>
      </w:r>
      <w:proofErr w:type="spellStart"/>
      <w:r w:rsidRPr="0024782C">
        <w:rPr>
          <w:rFonts w:ascii="Arial" w:eastAsia="Arial" w:hAnsi="Arial"/>
        </w:rPr>
        <w:t>kan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helpen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aantonen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dat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leren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rendeert</w:t>
      </w:r>
      <w:proofErr w:type="spellEnd"/>
      <w:r w:rsidRPr="0024782C">
        <w:rPr>
          <w:rFonts w:ascii="Arial" w:eastAsia="Arial" w:hAnsi="Arial"/>
        </w:rPr>
        <w:t xml:space="preserve">: </w:t>
      </w:r>
      <w:proofErr w:type="spellStart"/>
      <w:r w:rsidRPr="0024782C">
        <w:rPr>
          <w:rFonts w:ascii="Arial" w:eastAsia="Arial" w:hAnsi="Arial"/>
        </w:rPr>
        <w:t>niet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als</w:t>
      </w:r>
      <w:proofErr w:type="spellEnd"/>
      <w:r w:rsidRPr="0024782C">
        <w:rPr>
          <w:rFonts w:ascii="Arial" w:eastAsia="Arial" w:hAnsi="Arial"/>
        </w:rPr>
        <w:t xml:space="preserve"> extra </w:t>
      </w:r>
      <w:proofErr w:type="spellStart"/>
      <w:r w:rsidRPr="0024782C">
        <w:rPr>
          <w:rFonts w:ascii="Arial" w:eastAsia="Arial" w:hAnsi="Arial"/>
        </w:rPr>
        <w:t>kost</w:t>
      </w:r>
      <w:proofErr w:type="spellEnd"/>
      <w:r w:rsidRPr="0024782C">
        <w:rPr>
          <w:rFonts w:ascii="Arial" w:eastAsia="Arial" w:hAnsi="Arial"/>
        </w:rPr>
        <w:t xml:space="preserve">, maar </w:t>
      </w:r>
      <w:proofErr w:type="spellStart"/>
      <w:r w:rsidRPr="0024782C">
        <w:rPr>
          <w:rFonts w:ascii="Arial" w:eastAsia="Arial" w:hAnsi="Arial"/>
        </w:rPr>
        <w:t>als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noodzakelijke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voorwaarde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voor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kwaliteit</w:t>
      </w:r>
      <w:proofErr w:type="spellEnd"/>
      <w:r w:rsidRPr="0024782C">
        <w:rPr>
          <w:rFonts w:ascii="Arial" w:eastAsia="Arial" w:hAnsi="Arial"/>
        </w:rPr>
        <w:t xml:space="preserve">, </w:t>
      </w:r>
      <w:proofErr w:type="spellStart"/>
      <w:r w:rsidRPr="0024782C">
        <w:rPr>
          <w:rFonts w:ascii="Arial" w:eastAsia="Arial" w:hAnsi="Arial"/>
        </w:rPr>
        <w:t>retentie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en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werkbaarheid</w:t>
      </w:r>
      <w:proofErr w:type="spellEnd"/>
      <w:r w:rsidRPr="0024782C">
        <w:rPr>
          <w:rFonts w:ascii="Arial" w:eastAsia="Arial" w:hAnsi="Arial"/>
        </w:rPr>
        <w:t>.</w:t>
      </w:r>
    </w:p>
    <w:p w14:paraId="30B3348F" w14:textId="6B7B0845" w:rsidR="0024782C" w:rsidRDefault="0024782C" w:rsidP="001433AD">
      <w:pPr>
        <w:contextualSpacing/>
        <w:rPr>
          <w:rFonts w:ascii="Arial" w:hAnsi="Arial" w:cs="Arial"/>
          <w:b/>
          <w:bCs/>
          <w:color w:val="4F81BD" w:themeColor="accent1"/>
          <w:sz w:val="26"/>
          <w:szCs w:val="26"/>
        </w:rPr>
      </w:pPr>
      <w:r w:rsidRPr="0024782C">
        <w:rPr>
          <w:rFonts w:ascii="Arial" w:hAnsi="Arial" w:cs="Arial"/>
          <w:b/>
          <w:bCs/>
          <w:color w:val="4F81BD" w:themeColor="accent1"/>
          <w:sz w:val="26"/>
          <w:szCs w:val="26"/>
        </w:rPr>
        <w:t>5.</w:t>
      </w:r>
      <w:r w:rsidRPr="0024782C">
        <w:rPr>
          <w:rFonts w:ascii="Arial" w:hAnsi="Arial" w:cs="Arial"/>
          <w:b/>
          <w:bCs/>
          <w:color w:val="4F81BD" w:themeColor="accent1"/>
          <w:sz w:val="26"/>
          <w:szCs w:val="26"/>
        </w:rPr>
        <w:t>4</w:t>
      </w:r>
      <w:r w:rsidRPr="0024782C">
        <w:rPr>
          <w:rFonts w:ascii="Arial" w:hAnsi="Arial" w:cs="Arial"/>
          <w:b/>
          <w:bCs/>
          <w:color w:val="4F81BD" w:themeColor="accent1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b/>
          <w:bCs/>
          <w:color w:val="4F81BD" w:themeColor="accent1"/>
          <w:sz w:val="26"/>
          <w:szCs w:val="26"/>
        </w:rPr>
        <w:t>Beleidsbeïnvloeding</w:t>
      </w:r>
      <w:proofErr w:type="spellEnd"/>
      <w:r>
        <w:rPr>
          <w:rFonts w:ascii="Arial" w:hAnsi="Arial" w:cs="Arial"/>
          <w:b/>
          <w:bCs/>
          <w:color w:val="4F81BD" w:themeColor="accent1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color w:val="4F81BD" w:themeColor="accent1"/>
          <w:sz w:val="26"/>
          <w:szCs w:val="26"/>
        </w:rPr>
        <w:t>en</w:t>
      </w:r>
      <w:proofErr w:type="spellEnd"/>
      <w:r>
        <w:rPr>
          <w:rFonts w:ascii="Arial" w:hAnsi="Arial" w:cs="Arial"/>
          <w:b/>
          <w:bCs/>
          <w:color w:val="4F81BD" w:themeColor="accent1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color w:val="4F81BD" w:themeColor="accent1"/>
          <w:sz w:val="26"/>
          <w:szCs w:val="26"/>
        </w:rPr>
        <w:t>afstemming</w:t>
      </w:r>
      <w:proofErr w:type="spellEnd"/>
      <w:r>
        <w:rPr>
          <w:rFonts w:ascii="Arial" w:hAnsi="Arial" w:cs="Arial"/>
          <w:b/>
          <w:bCs/>
          <w:color w:val="4F81BD" w:themeColor="accent1"/>
          <w:sz w:val="26"/>
          <w:szCs w:val="26"/>
        </w:rPr>
        <w:t xml:space="preserve"> met partners</w:t>
      </w:r>
    </w:p>
    <w:p w14:paraId="60E7DA51" w14:textId="77777777" w:rsidR="0024782C" w:rsidRDefault="0024782C" w:rsidP="0024782C">
      <w:pPr>
        <w:rPr>
          <w:rFonts w:ascii="Arial" w:eastAsia="Arial" w:hAnsi="Arial"/>
        </w:rPr>
      </w:pPr>
      <w:r w:rsidRPr="0024782C">
        <w:rPr>
          <w:rFonts w:ascii="Arial" w:eastAsia="Arial" w:hAnsi="Arial"/>
        </w:rPr>
        <w:t xml:space="preserve">Er is </w:t>
      </w:r>
      <w:proofErr w:type="spellStart"/>
      <w:r w:rsidRPr="0024782C">
        <w:rPr>
          <w:rFonts w:ascii="Arial" w:eastAsia="Arial" w:hAnsi="Arial"/>
        </w:rPr>
        <w:t>nood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aan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beleidsbeïnvloeding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rond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omkadering</w:t>
      </w:r>
      <w:proofErr w:type="spellEnd"/>
      <w:r w:rsidRPr="0024782C">
        <w:rPr>
          <w:rFonts w:ascii="Arial" w:eastAsia="Arial" w:hAnsi="Arial"/>
        </w:rPr>
        <w:t xml:space="preserve">, </w:t>
      </w:r>
      <w:proofErr w:type="spellStart"/>
      <w:r w:rsidRPr="0024782C">
        <w:rPr>
          <w:rFonts w:ascii="Arial" w:eastAsia="Arial" w:hAnsi="Arial"/>
        </w:rPr>
        <w:t>leerbudgetten</w:t>
      </w:r>
      <w:proofErr w:type="spellEnd"/>
      <w:r w:rsidRPr="0024782C">
        <w:rPr>
          <w:rFonts w:ascii="Arial" w:eastAsia="Arial" w:hAnsi="Arial"/>
        </w:rPr>
        <w:t xml:space="preserve">, </w:t>
      </w:r>
      <w:proofErr w:type="spellStart"/>
      <w:r w:rsidRPr="0024782C">
        <w:rPr>
          <w:rFonts w:ascii="Arial" w:eastAsia="Arial" w:hAnsi="Arial"/>
        </w:rPr>
        <w:t>werkbaarheid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en</w:t>
      </w:r>
      <w:proofErr w:type="spellEnd"/>
      <w:r w:rsidRPr="0024782C">
        <w:rPr>
          <w:rFonts w:ascii="Arial" w:eastAsia="Arial" w:hAnsi="Arial"/>
        </w:rPr>
        <w:t xml:space="preserve"> de </w:t>
      </w:r>
      <w:proofErr w:type="spellStart"/>
      <w:r w:rsidRPr="0024782C">
        <w:rPr>
          <w:rFonts w:ascii="Arial" w:eastAsia="Arial" w:hAnsi="Arial"/>
        </w:rPr>
        <w:t>haalbaarheid</w:t>
      </w:r>
      <w:proofErr w:type="spellEnd"/>
      <w:r w:rsidRPr="0024782C">
        <w:rPr>
          <w:rFonts w:ascii="Arial" w:eastAsia="Arial" w:hAnsi="Arial"/>
        </w:rPr>
        <w:t xml:space="preserve"> van </w:t>
      </w:r>
      <w:proofErr w:type="spellStart"/>
      <w:r w:rsidRPr="0024782C">
        <w:rPr>
          <w:rFonts w:ascii="Arial" w:eastAsia="Arial" w:hAnsi="Arial"/>
        </w:rPr>
        <w:t>kwaliteitseisen</w:t>
      </w:r>
      <w:proofErr w:type="spellEnd"/>
      <w:r w:rsidRPr="0024782C">
        <w:rPr>
          <w:rFonts w:ascii="Arial" w:eastAsia="Arial" w:hAnsi="Arial"/>
        </w:rPr>
        <w:t xml:space="preserve">. Ook </w:t>
      </w:r>
      <w:proofErr w:type="spellStart"/>
      <w:r w:rsidRPr="0024782C">
        <w:rPr>
          <w:rFonts w:ascii="Arial" w:eastAsia="Arial" w:hAnsi="Arial"/>
        </w:rPr>
        <w:t>afstemming</w:t>
      </w:r>
      <w:proofErr w:type="spellEnd"/>
      <w:r w:rsidRPr="0024782C">
        <w:rPr>
          <w:rFonts w:ascii="Arial" w:eastAsia="Arial" w:hAnsi="Arial"/>
        </w:rPr>
        <w:t xml:space="preserve"> met VDAB </w:t>
      </w:r>
      <w:proofErr w:type="spellStart"/>
      <w:r w:rsidRPr="0024782C">
        <w:rPr>
          <w:rFonts w:ascii="Arial" w:eastAsia="Arial" w:hAnsi="Arial"/>
        </w:rPr>
        <w:t>en</w:t>
      </w:r>
      <w:proofErr w:type="spellEnd"/>
      <w:r w:rsidRPr="0024782C">
        <w:rPr>
          <w:rFonts w:ascii="Arial" w:eastAsia="Arial" w:hAnsi="Arial"/>
        </w:rPr>
        <w:t xml:space="preserve"> met </w:t>
      </w:r>
      <w:proofErr w:type="spellStart"/>
      <w:r w:rsidRPr="0024782C">
        <w:rPr>
          <w:rFonts w:ascii="Arial" w:eastAsia="Arial" w:hAnsi="Arial"/>
        </w:rPr>
        <w:t>bestaande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sectorale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initiatieven</w:t>
      </w:r>
      <w:proofErr w:type="spellEnd"/>
      <w:r w:rsidRPr="0024782C">
        <w:rPr>
          <w:rFonts w:ascii="Arial" w:eastAsia="Arial" w:hAnsi="Arial"/>
        </w:rPr>
        <w:t xml:space="preserve">, </w:t>
      </w:r>
      <w:proofErr w:type="spellStart"/>
      <w:r w:rsidRPr="0024782C">
        <w:rPr>
          <w:rFonts w:ascii="Arial" w:eastAsia="Arial" w:hAnsi="Arial"/>
        </w:rPr>
        <w:t>zoals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lerende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netwerken</w:t>
      </w:r>
      <w:proofErr w:type="spellEnd"/>
      <w:r w:rsidRPr="0024782C">
        <w:rPr>
          <w:rFonts w:ascii="Arial" w:eastAsia="Arial" w:hAnsi="Arial"/>
        </w:rPr>
        <w:t xml:space="preserve">, </w:t>
      </w:r>
      <w:proofErr w:type="spellStart"/>
      <w:r w:rsidRPr="0024782C">
        <w:rPr>
          <w:rFonts w:ascii="Arial" w:eastAsia="Arial" w:hAnsi="Arial"/>
        </w:rPr>
        <w:t>blijft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belangrijk</w:t>
      </w:r>
      <w:proofErr w:type="spellEnd"/>
      <w:r w:rsidRPr="0024782C">
        <w:rPr>
          <w:rFonts w:ascii="Arial" w:eastAsia="Arial" w:hAnsi="Arial"/>
        </w:rPr>
        <w:t xml:space="preserve"> om </w:t>
      </w:r>
      <w:proofErr w:type="spellStart"/>
      <w:r w:rsidRPr="0024782C">
        <w:rPr>
          <w:rFonts w:ascii="Arial" w:eastAsia="Arial" w:hAnsi="Arial"/>
        </w:rPr>
        <w:t>dubbel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werk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te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vermijden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en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noden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scherp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te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krijgen</w:t>
      </w:r>
      <w:proofErr w:type="spellEnd"/>
      <w:r w:rsidRPr="0024782C">
        <w:rPr>
          <w:rFonts w:ascii="Arial" w:eastAsia="Arial" w:hAnsi="Arial"/>
        </w:rPr>
        <w:t>.</w:t>
      </w:r>
    </w:p>
    <w:p w14:paraId="74C4267A" w14:textId="77777777" w:rsidR="00446B8A" w:rsidRPr="0024782C" w:rsidRDefault="00446B8A" w:rsidP="0024782C">
      <w:pPr>
        <w:rPr>
          <w:rFonts w:ascii="Arial" w:eastAsia="Arial" w:hAnsi="Arial"/>
        </w:rPr>
      </w:pPr>
    </w:p>
    <w:p w14:paraId="1E29EAE9" w14:textId="77777777" w:rsidR="00B377A3" w:rsidRPr="001433AD" w:rsidRDefault="00B377A3" w:rsidP="00B377A3">
      <w:pPr>
        <w:pStyle w:val="Kop1"/>
        <w:rPr>
          <w:rFonts w:ascii="Arial" w:hAnsi="Arial" w:cs="Arial"/>
        </w:rPr>
      </w:pPr>
      <w:proofErr w:type="spellStart"/>
      <w:r w:rsidRPr="001433AD">
        <w:rPr>
          <w:rFonts w:ascii="Arial" w:hAnsi="Arial" w:cs="Arial"/>
        </w:rPr>
        <w:lastRenderedPageBreak/>
        <w:t>Samengevat</w:t>
      </w:r>
      <w:proofErr w:type="spellEnd"/>
    </w:p>
    <w:p w14:paraId="71FB9AD9" w14:textId="77777777" w:rsidR="00B377A3" w:rsidRPr="001433AD" w:rsidRDefault="00B377A3" w:rsidP="00B377A3">
      <w:pPr>
        <w:rPr>
          <w:rFonts w:ascii="Arial" w:hAnsi="Arial" w:cs="Arial"/>
        </w:rPr>
      </w:pPr>
    </w:p>
    <w:p w14:paraId="49259E79" w14:textId="67C7AB18" w:rsidR="00B377A3" w:rsidRPr="0024782C" w:rsidRDefault="00B377A3" w:rsidP="00B377A3">
      <w:pPr>
        <w:rPr>
          <w:rFonts w:ascii="Arial" w:hAnsi="Arial" w:cs="Arial"/>
        </w:rPr>
      </w:pPr>
      <w:r w:rsidRPr="0024782C">
        <w:rPr>
          <w:rFonts w:ascii="Arial" w:hAnsi="Arial" w:cs="Arial"/>
        </w:rPr>
        <w:t xml:space="preserve">De </w:t>
      </w:r>
      <w:proofErr w:type="spellStart"/>
      <w:r w:rsidRPr="0024782C">
        <w:rPr>
          <w:rFonts w:ascii="Arial" w:hAnsi="Arial" w:cs="Arial"/>
        </w:rPr>
        <w:t>meest</w:t>
      </w:r>
      <w:proofErr w:type="spellEnd"/>
      <w:r w:rsidRPr="0024782C">
        <w:rPr>
          <w:rFonts w:ascii="Arial" w:hAnsi="Arial" w:cs="Arial"/>
        </w:rPr>
        <w:t xml:space="preserve"> </w:t>
      </w:r>
      <w:proofErr w:type="spellStart"/>
      <w:r w:rsidRPr="0024782C">
        <w:rPr>
          <w:rFonts w:ascii="Arial" w:hAnsi="Arial" w:cs="Arial"/>
        </w:rPr>
        <w:t>kritieke</w:t>
      </w:r>
      <w:proofErr w:type="spellEnd"/>
      <w:r w:rsidRPr="0024782C">
        <w:rPr>
          <w:rFonts w:ascii="Arial" w:hAnsi="Arial" w:cs="Arial"/>
        </w:rPr>
        <w:t xml:space="preserve"> </w:t>
      </w:r>
      <w:proofErr w:type="spellStart"/>
      <w:r w:rsidRPr="0024782C">
        <w:rPr>
          <w:rFonts w:ascii="Arial" w:hAnsi="Arial" w:cs="Arial"/>
        </w:rPr>
        <w:t>bevindingen</w:t>
      </w:r>
      <w:proofErr w:type="spellEnd"/>
      <w:r w:rsidRPr="0024782C">
        <w:rPr>
          <w:rFonts w:ascii="Arial" w:hAnsi="Arial" w:cs="Arial"/>
        </w:rPr>
        <w:t xml:space="preserve"> </w:t>
      </w:r>
      <w:proofErr w:type="spellStart"/>
      <w:r w:rsidRPr="0024782C">
        <w:rPr>
          <w:rFonts w:ascii="Arial" w:hAnsi="Arial" w:cs="Arial"/>
        </w:rPr>
        <w:t>zijn</w:t>
      </w:r>
      <w:proofErr w:type="spellEnd"/>
      <w:r w:rsidRPr="0024782C">
        <w:rPr>
          <w:rFonts w:ascii="Arial" w:hAnsi="Arial" w:cs="Arial"/>
        </w:rPr>
        <w:t>:</w:t>
      </w:r>
    </w:p>
    <w:p w14:paraId="0555194D" w14:textId="527D568D" w:rsidR="0024782C" w:rsidRPr="0024782C" w:rsidRDefault="0024782C" w:rsidP="0024782C">
      <w:pPr>
        <w:numPr>
          <w:ilvl w:val="0"/>
          <w:numId w:val="1"/>
        </w:numPr>
        <w:contextualSpacing/>
        <w:rPr>
          <w:rFonts w:ascii="Arial" w:eastAsia="Arial" w:hAnsi="Arial"/>
        </w:rPr>
      </w:pPr>
      <w:proofErr w:type="spellStart"/>
      <w:r w:rsidRPr="0024782C">
        <w:rPr>
          <w:rFonts w:ascii="Arial" w:eastAsia="Arial" w:hAnsi="Arial"/>
        </w:rPr>
        <w:t>Werkdruk</w:t>
      </w:r>
      <w:proofErr w:type="spellEnd"/>
      <w:r w:rsidRPr="0024782C">
        <w:rPr>
          <w:rFonts w:ascii="Arial" w:eastAsia="Arial" w:hAnsi="Arial"/>
        </w:rPr>
        <w:t xml:space="preserve"> is de </w:t>
      </w:r>
      <w:proofErr w:type="spellStart"/>
      <w:r w:rsidRPr="0024782C">
        <w:rPr>
          <w:rFonts w:ascii="Arial" w:eastAsia="Arial" w:hAnsi="Arial"/>
        </w:rPr>
        <w:t>grootste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drukfactor</w:t>
      </w:r>
      <w:proofErr w:type="spellEnd"/>
      <w:r w:rsidRPr="0024782C">
        <w:rPr>
          <w:rFonts w:ascii="Arial" w:eastAsia="Arial" w:hAnsi="Arial"/>
        </w:rPr>
        <w:t xml:space="preserve">: de </w:t>
      </w:r>
      <w:proofErr w:type="spellStart"/>
      <w:r w:rsidRPr="0024782C">
        <w:rPr>
          <w:rFonts w:ascii="Arial" w:eastAsia="Arial" w:hAnsi="Arial"/>
        </w:rPr>
        <w:t>combinatie</w:t>
      </w:r>
      <w:proofErr w:type="spellEnd"/>
      <w:r w:rsidRPr="0024782C">
        <w:rPr>
          <w:rFonts w:ascii="Arial" w:eastAsia="Arial" w:hAnsi="Arial"/>
        </w:rPr>
        <w:t xml:space="preserve"> van </w:t>
      </w:r>
      <w:proofErr w:type="spellStart"/>
      <w:r w:rsidRPr="0024782C">
        <w:rPr>
          <w:rFonts w:ascii="Arial" w:eastAsia="Arial" w:hAnsi="Arial"/>
        </w:rPr>
        <w:t>takenlast</w:t>
      </w:r>
      <w:proofErr w:type="spellEnd"/>
      <w:r w:rsidRPr="0024782C">
        <w:rPr>
          <w:rFonts w:ascii="Arial" w:eastAsia="Arial" w:hAnsi="Arial"/>
        </w:rPr>
        <w:t xml:space="preserve">, </w:t>
      </w:r>
      <w:proofErr w:type="spellStart"/>
      <w:r w:rsidRPr="0024782C">
        <w:rPr>
          <w:rFonts w:ascii="Arial" w:eastAsia="Arial" w:hAnsi="Arial"/>
        </w:rPr>
        <w:t>onderbemanning</w:t>
      </w:r>
      <w:proofErr w:type="spellEnd"/>
      <w:r w:rsidRPr="0024782C">
        <w:rPr>
          <w:rFonts w:ascii="Arial" w:eastAsia="Arial" w:hAnsi="Arial"/>
        </w:rPr>
        <w:t xml:space="preserve">, </w:t>
      </w:r>
      <w:proofErr w:type="spellStart"/>
      <w:r w:rsidRPr="0024782C">
        <w:rPr>
          <w:rFonts w:ascii="Arial" w:eastAsia="Arial" w:hAnsi="Arial"/>
        </w:rPr>
        <w:t>uitval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en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tijdsgebrek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zet</w:t>
      </w:r>
      <w:proofErr w:type="spellEnd"/>
      <w:r w:rsidRPr="0024782C">
        <w:rPr>
          <w:rFonts w:ascii="Arial" w:eastAsia="Arial" w:hAnsi="Arial"/>
        </w:rPr>
        <w:t xml:space="preserve"> de </w:t>
      </w:r>
      <w:proofErr w:type="spellStart"/>
      <w:r w:rsidRPr="0024782C">
        <w:rPr>
          <w:rFonts w:ascii="Arial" w:eastAsia="Arial" w:hAnsi="Arial"/>
        </w:rPr>
        <w:t>werkbaarheid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onder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druk</w:t>
      </w:r>
      <w:proofErr w:type="spellEnd"/>
      <w:r w:rsidRPr="0024782C">
        <w:rPr>
          <w:rFonts w:ascii="Arial" w:eastAsia="Arial" w:hAnsi="Arial"/>
        </w:rPr>
        <w:t>.</w:t>
      </w:r>
    </w:p>
    <w:p w14:paraId="2CB84929" w14:textId="77777777" w:rsidR="0024782C" w:rsidRPr="0024782C" w:rsidRDefault="0024782C" w:rsidP="0024782C">
      <w:pPr>
        <w:numPr>
          <w:ilvl w:val="0"/>
          <w:numId w:val="1"/>
        </w:numPr>
        <w:contextualSpacing/>
        <w:rPr>
          <w:rFonts w:ascii="Arial" w:eastAsia="Arial" w:hAnsi="Arial"/>
        </w:rPr>
      </w:pPr>
      <w:r w:rsidRPr="0024782C">
        <w:rPr>
          <w:rFonts w:ascii="Arial" w:eastAsia="Arial" w:hAnsi="Arial"/>
        </w:rPr>
        <w:t xml:space="preserve">Regels, </w:t>
      </w:r>
      <w:proofErr w:type="spellStart"/>
      <w:r w:rsidRPr="0024782C">
        <w:rPr>
          <w:rFonts w:ascii="Arial" w:eastAsia="Arial" w:hAnsi="Arial"/>
        </w:rPr>
        <w:t>administratie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en</w:t>
      </w:r>
      <w:proofErr w:type="spellEnd"/>
      <w:r w:rsidRPr="0024782C">
        <w:rPr>
          <w:rFonts w:ascii="Arial" w:eastAsia="Arial" w:hAnsi="Arial"/>
        </w:rPr>
        <w:t xml:space="preserve"> procedures </w:t>
      </w:r>
      <w:proofErr w:type="spellStart"/>
      <w:r w:rsidRPr="0024782C">
        <w:rPr>
          <w:rFonts w:ascii="Arial" w:eastAsia="Arial" w:hAnsi="Arial"/>
        </w:rPr>
        <w:t>verzwaren</w:t>
      </w:r>
      <w:proofErr w:type="spellEnd"/>
      <w:r w:rsidRPr="0024782C">
        <w:rPr>
          <w:rFonts w:ascii="Arial" w:eastAsia="Arial" w:hAnsi="Arial"/>
        </w:rPr>
        <w:t xml:space="preserve"> het </w:t>
      </w:r>
      <w:proofErr w:type="spellStart"/>
      <w:r w:rsidRPr="0024782C">
        <w:rPr>
          <w:rFonts w:ascii="Arial" w:eastAsia="Arial" w:hAnsi="Arial"/>
        </w:rPr>
        <w:t>werk</w:t>
      </w:r>
      <w:proofErr w:type="spellEnd"/>
      <w:r w:rsidRPr="0024782C">
        <w:rPr>
          <w:rFonts w:ascii="Arial" w:eastAsia="Arial" w:hAnsi="Arial"/>
        </w:rPr>
        <w:t xml:space="preserve">: </w:t>
      </w:r>
      <w:proofErr w:type="spellStart"/>
      <w:r w:rsidRPr="0024782C">
        <w:rPr>
          <w:rFonts w:ascii="Arial" w:eastAsia="Arial" w:hAnsi="Arial"/>
        </w:rPr>
        <w:t>deelnemers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verwijzen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naar</w:t>
      </w:r>
      <w:proofErr w:type="spellEnd"/>
      <w:r w:rsidRPr="0024782C">
        <w:rPr>
          <w:rFonts w:ascii="Arial" w:eastAsia="Arial" w:hAnsi="Arial"/>
        </w:rPr>
        <w:t xml:space="preserve"> Kafka, </w:t>
      </w:r>
      <w:proofErr w:type="spellStart"/>
      <w:r w:rsidRPr="0024782C">
        <w:rPr>
          <w:rFonts w:ascii="Arial" w:eastAsia="Arial" w:hAnsi="Arial"/>
        </w:rPr>
        <w:t>regelgeving</w:t>
      </w:r>
      <w:proofErr w:type="spellEnd"/>
      <w:r w:rsidRPr="0024782C">
        <w:rPr>
          <w:rFonts w:ascii="Arial" w:eastAsia="Arial" w:hAnsi="Arial"/>
        </w:rPr>
        <w:t xml:space="preserve">, </w:t>
      </w:r>
      <w:proofErr w:type="spellStart"/>
      <w:r w:rsidRPr="0024782C">
        <w:rPr>
          <w:rFonts w:ascii="Arial" w:eastAsia="Arial" w:hAnsi="Arial"/>
        </w:rPr>
        <w:t>indicering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en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inefficiënte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processen</w:t>
      </w:r>
      <w:proofErr w:type="spellEnd"/>
      <w:r w:rsidRPr="0024782C">
        <w:rPr>
          <w:rFonts w:ascii="Arial" w:eastAsia="Arial" w:hAnsi="Arial"/>
        </w:rPr>
        <w:t>.</w:t>
      </w:r>
    </w:p>
    <w:p w14:paraId="34DB677D" w14:textId="77777777" w:rsidR="0024782C" w:rsidRPr="0024782C" w:rsidRDefault="0024782C" w:rsidP="0024782C">
      <w:pPr>
        <w:numPr>
          <w:ilvl w:val="0"/>
          <w:numId w:val="1"/>
        </w:numPr>
        <w:contextualSpacing/>
        <w:rPr>
          <w:rFonts w:ascii="Arial" w:eastAsia="Arial" w:hAnsi="Arial"/>
        </w:rPr>
      </w:pPr>
      <w:proofErr w:type="spellStart"/>
      <w:r w:rsidRPr="0024782C">
        <w:rPr>
          <w:rFonts w:ascii="Arial" w:eastAsia="Arial" w:hAnsi="Arial"/>
        </w:rPr>
        <w:t>Leidinggevenden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en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teamleiders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staan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onder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hoge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druk</w:t>
      </w:r>
      <w:proofErr w:type="spellEnd"/>
      <w:r w:rsidRPr="0024782C">
        <w:rPr>
          <w:rFonts w:ascii="Arial" w:eastAsia="Arial" w:hAnsi="Arial"/>
        </w:rPr>
        <w:t xml:space="preserve">: </w:t>
      </w:r>
      <w:proofErr w:type="spellStart"/>
      <w:r w:rsidRPr="0024782C">
        <w:rPr>
          <w:rFonts w:ascii="Arial" w:eastAsia="Arial" w:hAnsi="Arial"/>
        </w:rPr>
        <w:t>hogere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kwaliteitseisen</w:t>
      </w:r>
      <w:proofErr w:type="spellEnd"/>
      <w:r w:rsidRPr="0024782C">
        <w:rPr>
          <w:rFonts w:ascii="Arial" w:eastAsia="Arial" w:hAnsi="Arial"/>
        </w:rPr>
        <w:t xml:space="preserve">, </w:t>
      </w:r>
      <w:proofErr w:type="spellStart"/>
      <w:r w:rsidRPr="0024782C">
        <w:rPr>
          <w:rFonts w:ascii="Arial" w:eastAsia="Arial" w:hAnsi="Arial"/>
        </w:rPr>
        <w:t>technische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complexiteit</w:t>
      </w:r>
      <w:proofErr w:type="spellEnd"/>
      <w:r w:rsidRPr="0024782C">
        <w:rPr>
          <w:rFonts w:ascii="Arial" w:eastAsia="Arial" w:hAnsi="Arial"/>
        </w:rPr>
        <w:t xml:space="preserve">, </w:t>
      </w:r>
      <w:proofErr w:type="spellStart"/>
      <w:r w:rsidRPr="0024782C">
        <w:rPr>
          <w:rFonts w:ascii="Arial" w:eastAsia="Arial" w:hAnsi="Arial"/>
        </w:rPr>
        <w:t>personeelsverloop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en</w:t>
      </w:r>
      <w:proofErr w:type="spellEnd"/>
      <w:r w:rsidRPr="0024782C">
        <w:rPr>
          <w:rFonts w:ascii="Arial" w:eastAsia="Arial" w:hAnsi="Arial"/>
        </w:rPr>
        <w:t xml:space="preserve"> minder </w:t>
      </w:r>
      <w:proofErr w:type="spellStart"/>
      <w:r w:rsidRPr="0024782C">
        <w:rPr>
          <w:rFonts w:ascii="Arial" w:eastAsia="Arial" w:hAnsi="Arial"/>
        </w:rPr>
        <w:t>tijd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voor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vorming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en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inwerking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maken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hun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rol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zwaarder</w:t>
      </w:r>
      <w:proofErr w:type="spellEnd"/>
      <w:r w:rsidRPr="0024782C">
        <w:rPr>
          <w:rFonts w:ascii="Arial" w:eastAsia="Arial" w:hAnsi="Arial"/>
        </w:rPr>
        <w:t>.</w:t>
      </w:r>
    </w:p>
    <w:p w14:paraId="601DE5B9" w14:textId="77777777" w:rsidR="0024782C" w:rsidRPr="0024782C" w:rsidRDefault="0024782C" w:rsidP="0024782C">
      <w:pPr>
        <w:numPr>
          <w:ilvl w:val="0"/>
          <w:numId w:val="1"/>
        </w:numPr>
        <w:contextualSpacing/>
        <w:rPr>
          <w:rFonts w:ascii="Arial" w:eastAsia="Arial" w:hAnsi="Arial"/>
        </w:rPr>
      </w:pPr>
      <w:r w:rsidRPr="0024782C">
        <w:rPr>
          <w:rFonts w:ascii="Arial" w:eastAsia="Arial" w:hAnsi="Arial"/>
        </w:rPr>
        <w:t xml:space="preserve">Leren </w:t>
      </w:r>
      <w:proofErr w:type="spellStart"/>
      <w:r w:rsidRPr="0024782C">
        <w:rPr>
          <w:rFonts w:ascii="Arial" w:eastAsia="Arial" w:hAnsi="Arial"/>
        </w:rPr>
        <w:t>staat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onder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druk</w:t>
      </w:r>
      <w:proofErr w:type="spellEnd"/>
      <w:r w:rsidRPr="0024782C">
        <w:rPr>
          <w:rFonts w:ascii="Arial" w:eastAsia="Arial" w:hAnsi="Arial"/>
        </w:rPr>
        <w:t xml:space="preserve">, maar </w:t>
      </w:r>
      <w:proofErr w:type="spellStart"/>
      <w:r w:rsidRPr="0024782C">
        <w:rPr>
          <w:rFonts w:ascii="Arial" w:eastAsia="Arial" w:hAnsi="Arial"/>
        </w:rPr>
        <w:t>blijft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cruciaal</w:t>
      </w:r>
      <w:proofErr w:type="spellEnd"/>
      <w:r w:rsidRPr="0024782C">
        <w:rPr>
          <w:rFonts w:ascii="Arial" w:eastAsia="Arial" w:hAnsi="Arial"/>
        </w:rPr>
        <w:t xml:space="preserve">: </w:t>
      </w:r>
      <w:proofErr w:type="spellStart"/>
      <w:r w:rsidRPr="0024782C">
        <w:rPr>
          <w:rFonts w:ascii="Arial" w:eastAsia="Arial" w:hAnsi="Arial"/>
        </w:rPr>
        <w:t>opleidingsuren</w:t>
      </w:r>
      <w:proofErr w:type="spellEnd"/>
      <w:r w:rsidRPr="0024782C">
        <w:rPr>
          <w:rFonts w:ascii="Arial" w:eastAsia="Arial" w:hAnsi="Arial"/>
        </w:rPr>
        <w:t xml:space="preserve">, </w:t>
      </w:r>
      <w:proofErr w:type="spellStart"/>
      <w:r w:rsidRPr="0024782C">
        <w:rPr>
          <w:rFonts w:ascii="Arial" w:eastAsia="Arial" w:hAnsi="Arial"/>
        </w:rPr>
        <w:t>inwerking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en</w:t>
      </w:r>
      <w:proofErr w:type="spellEnd"/>
      <w:r w:rsidRPr="0024782C">
        <w:rPr>
          <w:rFonts w:ascii="Arial" w:eastAsia="Arial" w:hAnsi="Arial"/>
        </w:rPr>
        <w:t xml:space="preserve"> POP-</w:t>
      </w:r>
      <w:proofErr w:type="spellStart"/>
      <w:r w:rsidRPr="0024782C">
        <w:rPr>
          <w:rFonts w:ascii="Arial" w:eastAsia="Arial" w:hAnsi="Arial"/>
        </w:rPr>
        <w:t>acties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raken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uitgehold</w:t>
      </w:r>
      <w:proofErr w:type="spellEnd"/>
      <w:r w:rsidRPr="0024782C">
        <w:rPr>
          <w:rFonts w:ascii="Arial" w:eastAsia="Arial" w:hAnsi="Arial"/>
        </w:rPr>
        <w:t xml:space="preserve">, </w:t>
      </w:r>
      <w:proofErr w:type="spellStart"/>
      <w:r w:rsidRPr="0024782C">
        <w:rPr>
          <w:rFonts w:ascii="Arial" w:eastAsia="Arial" w:hAnsi="Arial"/>
        </w:rPr>
        <w:t>terwijl</w:t>
      </w:r>
      <w:proofErr w:type="spellEnd"/>
      <w:r w:rsidRPr="0024782C">
        <w:rPr>
          <w:rFonts w:ascii="Arial" w:eastAsia="Arial" w:hAnsi="Arial"/>
        </w:rPr>
        <w:t xml:space="preserve"> de </w:t>
      </w:r>
      <w:proofErr w:type="spellStart"/>
      <w:r w:rsidRPr="0024782C">
        <w:rPr>
          <w:rFonts w:ascii="Arial" w:eastAsia="Arial" w:hAnsi="Arial"/>
        </w:rPr>
        <w:t>nood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aan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gerichte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competentieontwikkeling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toeneemt</w:t>
      </w:r>
      <w:proofErr w:type="spellEnd"/>
      <w:r w:rsidRPr="0024782C">
        <w:rPr>
          <w:rFonts w:ascii="Arial" w:eastAsia="Arial" w:hAnsi="Arial"/>
        </w:rPr>
        <w:t>.</w:t>
      </w:r>
    </w:p>
    <w:p w14:paraId="7602D6B3" w14:textId="77777777" w:rsidR="0024782C" w:rsidRPr="0024782C" w:rsidRDefault="0024782C" w:rsidP="0024782C">
      <w:pPr>
        <w:numPr>
          <w:ilvl w:val="0"/>
          <w:numId w:val="1"/>
        </w:numPr>
        <w:contextualSpacing/>
        <w:rPr>
          <w:rFonts w:ascii="Arial" w:eastAsia="Arial" w:hAnsi="Arial"/>
        </w:rPr>
      </w:pPr>
      <w:r w:rsidRPr="0024782C">
        <w:rPr>
          <w:rFonts w:ascii="Arial" w:eastAsia="Arial" w:hAnsi="Arial"/>
        </w:rPr>
        <w:t xml:space="preserve">Er is </w:t>
      </w:r>
      <w:proofErr w:type="spellStart"/>
      <w:r w:rsidRPr="0024782C">
        <w:rPr>
          <w:rFonts w:ascii="Arial" w:eastAsia="Arial" w:hAnsi="Arial"/>
        </w:rPr>
        <w:t>nood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aan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praktische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ondersteuning</w:t>
      </w:r>
      <w:proofErr w:type="spellEnd"/>
      <w:r w:rsidRPr="0024782C">
        <w:rPr>
          <w:rFonts w:ascii="Arial" w:eastAsia="Arial" w:hAnsi="Arial"/>
        </w:rPr>
        <w:t xml:space="preserve">: </w:t>
      </w:r>
      <w:proofErr w:type="spellStart"/>
      <w:r w:rsidRPr="0024782C">
        <w:rPr>
          <w:rFonts w:ascii="Arial" w:eastAsia="Arial" w:hAnsi="Arial"/>
        </w:rPr>
        <w:t>vooral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kant-en-klare</w:t>
      </w:r>
      <w:proofErr w:type="spellEnd"/>
      <w:r w:rsidRPr="0024782C">
        <w:rPr>
          <w:rFonts w:ascii="Arial" w:eastAsia="Arial" w:hAnsi="Arial"/>
        </w:rPr>
        <w:t xml:space="preserve"> tools, </w:t>
      </w:r>
      <w:proofErr w:type="spellStart"/>
      <w:r w:rsidRPr="0024782C">
        <w:rPr>
          <w:rFonts w:ascii="Arial" w:eastAsia="Arial" w:hAnsi="Arial"/>
        </w:rPr>
        <w:t>goede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praktijken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en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korte</w:t>
      </w:r>
      <w:proofErr w:type="spellEnd"/>
      <w:r w:rsidRPr="0024782C">
        <w:rPr>
          <w:rFonts w:ascii="Arial" w:eastAsia="Arial" w:hAnsi="Arial"/>
        </w:rPr>
        <w:t xml:space="preserve">, </w:t>
      </w:r>
      <w:proofErr w:type="spellStart"/>
      <w:r w:rsidRPr="0024782C">
        <w:rPr>
          <w:rFonts w:ascii="Arial" w:eastAsia="Arial" w:hAnsi="Arial"/>
        </w:rPr>
        <w:t>zeer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gerichte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leermomenten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sluiten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aan</w:t>
      </w:r>
      <w:proofErr w:type="spellEnd"/>
      <w:r w:rsidRPr="0024782C">
        <w:rPr>
          <w:rFonts w:ascii="Arial" w:eastAsia="Arial" w:hAnsi="Arial"/>
        </w:rPr>
        <w:t xml:space="preserve"> </w:t>
      </w:r>
      <w:proofErr w:type="spellStart"/>
      <w:r w:rsidRPr="0024782C">
        <w:rPr>
          <w:rFonts w:ascii="Arial" w:eastAsia="Arial" w:hAnsi="Arial"/>
        </w:rPr>
        <w:t>bij</w:t>
      </w:r>
      <w:proofErr w:type="spellEnd"/>
      <w:r w:rsidRPr="0024782C">
        <w:rPr>
          <w:rFonts w:ascii="Arial" w:eastAsia="Arial" w:hAnsi="Arial"/>
        </w:rPr>
        <w:t xml:space="preserve"> de </w:t>
      </w:r>
      <w:proofErr w:type="spellStart"/>
      <w:r w:rsidRPr="0024782C">
        <w:rPr>
          <w:rFonts w:ascii="Arial" w:eastAsia="Arial" w:hAnsi="Arial"/>
        </w:rPr>
        <w:t>noden</w:t>
      </w:r>
      <w:proofErr w:type="spellEnd"/>
      <w:r w:rsidRPr="0024782C">
        <w:rPr>
          <w:rFonts w:ascii="Arial" w:eastAsia="Arial" w:hAnsi="Arial"/>
        </w:rPr>
        <w:t>.</w:t>
      </w:r>
    </w:p>
    <w:p w14:paraId="3B4C9DF8" w14:textId="77777777" w:rsidR="0024782C" w:rsidRPr="001433AD" w:rsidRDefault="0024782C" w:rsidP="00B377A3">
      <w:pPr>
        <w:rPr>
          <w:rFonts w:ascii="Arial" w:hAnsi="Arial" w:cs="Arial"/>
        </w:rPr>
      </w:pPr>
    </w:p>
    <w:p w14:paraId="39E63CFE" w14:textId="77777777" w:rsidR="00963E9D" w:rsidRPr="001433AD" w:rsidRDefault="00A271DD">
      <w:pPr>
        <w:pStyle w:val="Kop1"/>
        <w:rPr>
          <w:rFonts w:ascii="Arial" w:hAnsi="Arial" w:cs="Arial"/>
        </w:rPr>
      </w:pPr>
      <w:r w:rsidRPr="001433AD">
        <w:rPr>
          <w:rFonts w:ascii="Arial" w:hAnsi="Arial" w:cs="Arial"/>
        </w:rPr>
        <w:t>Slot</w:t>
      </w:r>
    </w:p>
    <w:p w14:paraId="7781B8A3" w14:textId="681365ED" w:rsidR="0024782C" w:rsidRPr="0024782C" w:rsidRDefault="00A271DD" w:rsidP="0024782C">
      <w:pPr>
        <w:rPr>
          <w:rFonts w:ascii="Arial" w:eastAsia="Arial" w:hAnsi="Arial"/>
        </w:rPr>
      </w:pPr>
      <w:r w:rsidRPr="0024782C">
        <w:rPr>
          <w:rFonts w:ascii="Arial" w:hAnsi="Arial" w:cs="Arial"/>
        </w:rPr>
        <w:t>Deze inzichten vormen een kompas voor toekomstige acties rond werkbaar werk.</w:t>
      </w:r>
      <w:r w:rsidRPr="0024782C">
        <w:rPr>
          <w:rFonts w:ascii="Arial" w:hAnsi="Arial" w:cs="Arial"/>
        </w:rPr>
        <w:br/>
      </w:r>
      <w:r w:rsidRPr="0024782C">
        <w:rPr>
          <w:rFonts w:ascii="Arial" w:hAnsi="Arial" w:cs="Arial"/>
        </w:rPr>
        <w:br/>
        <w:t xml:space="preserve">VIVO neemt deze signalen mee in verdere initiatieven en in dialoog met sociale partners en </w:t>
      </w:r>
      <w:proofErr w:type="spellStart"/>
      <w:r w:rsidRPr="0024782C">
        <w:rPr>
          <w:rFonts w:ascii="Arial" w:hAnsi="Arial" w:cs="Arial"/>
        </w:rPr>
        <w:t>beleid</w:t>
      </w:r>
      <w:proofErr w:type="spellEnd"/>
      <w:r w:rsidRPr="0024782C">
        <w:rPr>
          <w:rFonts w:ascii="Arial" w:hAnsi="Arial" w:cs="Arial"/>
        </w:rPr>
        <w:t>.</w:t>
      </w:r>
      <w:r w:rsidR="0024782C" w:rsidRPr="0024782C">
        <w:rPr>
          <w:rFonts w:ascii="Arial" w:eastAsia="Arial" w:hAnsi="Arial"/>
        </w:rPr>
        <w:t xml:space="preserve"> </w:t>
      </w:r>
      <w:proofErr w:type="spellStart"/>
      <w:r w:rsidR="0024782C" w:rsidRPr="0024782C">
        <w:rPr>
          <w:rFonts w:ascii="Arial" w:eastAsia="Arial" w:hAnsi="Arial"/>
        </w:rPr>
        <w:t>Daarbij</w:t>
      </w:r>
      <w:proofErr w:type="spellEnd"/>
      <w:r w:rsidR="0024782C" w:rsidRPr="0024782C">
        <w:rPr>
          <w:rFonts w:ascii="Arial" w:eastAsia="Arial" w:hAnsi="Arial"/>
        </w:rPr>
        <w:t xml:space="preserve"> is het </w:t>
      </w:r>
      <w:proofErr w:type="spellStart"/>
      <w:r w:rsidR="0024782C" w:rsidRPr="0024782C">
        <w:rPr>
          <w:rFonts w:ascii="Arial" w:eastAsia="Arial" w:hAnsi="Arial"/>
        </w:rPr>
        <w:t>belangrijk</w:t>
      </w:r>
      <w:proofErr w:type="spellEnd"/>
      <w:r w:rsidR="0024782C" w:rsidRPr="0024782C">
        <w:rPr>
          <w:rFonts w:ascii="Arial" w:eastAsia="Arial" w:hAnsi="Arial"/>
        </w:rPr>
        <w:t xml:space="preserve"> om de </w:t>
      </w:r>
      <w:proofErr w:type="spellStart"/>
      <w:r w:rsidR="0024782C" w:rsidRPr="0024782C">
        <w:rPr>
          <w:rFonts w:ascii="Arial" w:eastAsia="Arial" w:hAnsi="Arial"/>
        </w:rPr>
        <w:t>beperkte</w:t>
      </w:r>
      <w:proofErr w:type="spellEnd"/>
      <w:r w:rsidR="0024782C" w:rsidRPr="0024782C">
        <w:rPr>
          <w:rFonts w:ascii="Arial" w:eastAsia="Arial" w:hAnsi="Arial"/>
        </w:rPr>
        <w:t xml:space="preserve"> </w:t>
      </w:r>
      <w:proofErr w:type="spellStart"/>
      <w:r w:rsidR="0024782C" w:rsidRPr="0024782C">
        <w:rPr>
          <w:rFonts w:ascii="Arial" w:eastAsia="Arial" w:hAnsi="Arial"/>
        </w:rPr>
        <w:t>tijd</w:t>
      </w:r>
      <w:proofErr w:type="spellEnd"/>
      <w:r w:rsidR="0024782C" w:rsidRPr="0024782C">
        <w:rPr>
          <w:rFonts w:ascii="Arial" w:eastAsia="Arial" w:hAnsi="Arial"/>
        </w:rPr>
        <w:t xml:space="preserve"> </w:t>
      </w:r>
      <w:proofErr w:type="spellStart"/>
      <w:r w:rsidR="0024782C" w:rsidRPr="0024782C">
        <w:rPr>
          <w:rFonts w:ascii="Arial" w:eastAsia="Arial" w:hAnsi="Arial"/>
        </w:rPr>
        <w:t>en</w:t>
      </w:r>
      <w:proofErr w:type="spellEnd"/>
      <w:r w:rsidR="0024782C" w:rsidRPr="0024782C">
        <w:rPr>
          <w:rFonts w:ascii="Arial" w:eastAsia="Arial" w:hAnsi="Arial"/>
        </w:rPr>
        <w:t xml:space="preserve"> </w:t>
      </w:r>
      <w:proofErr w:type="spellStart"/>
      <w:r w:rsidR="0024782C" w:rsidRPr="0024782C">
        <w:rPr>
          <w:rFonts w:ascii="Arial" w:eastAsia="Arial" w:hAnsi="Arial"/>
        </w:rPr>
        <w:t>middelen</w:t>
      </w:r>
      <w:proofErr w:type="spellEnd"/>
      <w:r w:rsidR="0024782C" w:rsidRPr="0024782C">
        <w:rPr>
          <w:rFonts w:ascii="Arial" w:eastAsia="Arial" w:hAnsi="Arial"/>
        </w:rPr>
        <w:t xml:space="preserve"> van </w:t>
      </w:r>
      <w:proofErr w:type="spellStart"/>
      <w:r w:rsidR="0024782C" w:rsidRPr="0024782C">
        <w:rPr>
          <w:rFonts w:ascii="Arial" w:eastAsia="Arial" w:hAnsi="Arial"/>
        </w:rPr>
        <w:t>organisaties</w:t>
      </w:r>
      <w:proofErr w:type="spellEnd"/>
      <w:r w:rsidR="0024782C" w:rsidRPr="0024782C">
        <w:rPr>
          <w:rFonts w:ascii="Arial" w:eastAsia="Arial" w:hAnsi="Arial"/>
        </w:rPr>
        <w:t xml:space="preserve"> </w:t>
      </w:r>
      <w:proofErr w:type="spellStart"/>
      <w:r w:rsidR="0024782C" w:rsidRPr="0024782C">
        <w:rPr>
          <w:rFonts w:ascii="Arial" w:eastAsia="Arial" w:hAnsi="Arial"/>
        </w:rPr>
        <w:t>ernstig</w:t>
      </w:r>
      <w:proofErr w:type="spellEnd"/>
      <w:r w:rsidR="0024782C" w:rsidRPr="0024782C">
        <w:rPr>
          <w:rFonts w:ascii="Arial" w:eastAsia="Arial" w:hAnsi="Arial"/>
        </w:rPr>
        <w:t xml:space="preserve"> </w:t>
      </w:r>
      <w:proofErr w:type="spellStart"/>
      <w:r w:rsidR="0024782C" w:rsidRPr="0024782C">
        <w:rPr>
          <w:rFonts w:ascii="Arial" w:eastAsia="Arial" w:hAnsi="Arial"/>
        </w:rPr>
        <w:t>te</w:t>
      </w:r>
      <w:proofErr w:type="spellEnd"/>
      <w:r w:rsidR="0024782C" w:rsidRPr="0024782C">
        <w:rPr>
          <w:rFonts w:ascii="Arial" w:eastAsia="Arial" w:hAnsi="Arial"/>
        </w:rPr>
        <w:t xml:space="preserve"> </w:t>
      </w:r>
      <w:proofErr w:type="spellStart"/>
      <w:r w:rsidR="0024782C" w:rsidRPr="0024782C">
        <w:rPr>
          <w:rFonts w:ascii="Arial" w:eastAsia="Arial" w:hAnsi="Arial"/>
        </w:rPr>
        <w:t>nemen</w:t>
      </w:r>
      <w:proofErr w:type="spellEnd"/>
      <w:r w:rsidR="0024782C" w:rsidRPr="0024782C">
        <w:rPr>
          <w:rFonts w:ascii="Arial" w:eastAsia="Arial" w:hAnsi="Arial"/>
        </w:rPr>
        <w:t xml:space="preserve"> </w:t>
      </w:r>
      <w:proofErr w:type="spellStart"/>
      <w:r w:rsidR="0024782C" w:rsidRPr="0024782C">
        <w:rPr>
          <w:rFonts w:ascii="Arial" w:eastAsia="Arial" w:hAnsi="Arial"/>
        </w:rPr>
        <w:t>en</w:t>
      </w:r>
      <w:proofErr w:type="spellEnd"/>
      <w:r w:rsidR="0024782C" w:rsidRPr="0024782C">
        <w:rPr>
          <w:rFonts w:ascii="Arial" w:eastAsia="Arial" w:hAnsi="Arial"/>
        </w:rPr>
        <w:t xml:space="preserve"> </w:t>
      </w:r>
      <w:proofErr w:type="spellStart"/>
      <w:r w:rsidR="0024782C" w:rsidRPr="0024782C">
        <w:rPr>
          <w:rFonts w:ascii="Arial" w:eastAsia="Arial" w:hAnsi="Arial"/>
        </w:rPr>
        <w:t>ondersteuning</w:t>
      </w:r>
      <w:proofErr w:type="spellEnd"/>
      <w:r w:rsidR="0024782C" w:rsidRPr="0024782C">
        <w:rPr>
          <w:rFonts w:ascii="Arial" w:eastAsia="Arial" w:hAnsi="Arial"/>
        </w:rPr>
        <w:t xml:space="preserve"> zo </w:t>
      </w:r>
      <w:proofErr w:type="spellStart"/>
      <w:r w:rsidR="0024782C" w:rsidRPr="0024782C">
        <w:rPr>
          <w:rFonts w:ascii="Arial" w:eastAsia="Arial" w:hAnsi="Arial"/>
        </w:rPr>
        <w:t>concreet</w:t>
      </w:r>
      <w:proofErr w:type="spellEnd"/>
      <w:r w:rsidR="0024782C" w:rsidRPr="0024782C">
        <w:rPr>
          <w:rFonts w:ascii="Arial" w:eastAsia="Arial" w:hAnsi="Arial"/>
        </w:rPr>
        <w:t xml:space="preserve">, </w:t>
      </w:r>
      <w:proofErr w:type="spellStart"/>
      <w:r w:rsidR="0024782C" w:rsidRPr="0024782C">
        <w:rPr>
          <w:rFonts w:ascii="Arial" w:eastAsia="Arial" w:hAnsi="Arial"/>
        </w:rPr>
        <w:t>haalbaar</w:t>
      </w:r>
      <w:proofErr w:type="spellEnd"/>
      <w:r w:rsidR="0024782C" w:rsidRPr="0024782C">
        <w:rPr>
          <w:rFonts w:ascii="Arial" w:eastAsia="Arial" w:hAnsi="Arial"/>
        </w:rPr>
        <w:t xml:space="preserve"> </w:t>
      </w:r>
      <w:proofErr w:type="spellStart"/>
      <w:r w:rsidR="0024782C" w:rsidRPr="0024782C">
        <w:rPr>
          <w:rFonts w:ascii="Arial" w:eastAsia="Arial" w:hAnsi="Arial"/>
        </w:rPr>
        <w:t>en</w:t>
      </w:r>
      <w:proofErr w:type="spellEnd"/>
      <w:r w:rsidR="0024782C" w:rsidRPr="0024782C">
        <w:rPr>
          <w:rFonts w:ascii="Arial" w:eastAsia="Arial" w:hAnsi="Arial"/>
        </w:rPr>
        <w:t xml:space="preserve"> </w:t>
      </w:r>
      <w:proofErr w:type="spellStart"/>
      <w:r w:rsidR="0024782C" w:rsidRPr="0024782C">
        <w:rPr>
          <w:rFonts w:ascii="Arial" w:eastAsia="Arial" w:hAnsi="Arial"/>
        </w:rPr>
        <w:t>praktijkgericht</w:t>
      </w:r>
      <w:proofErr w:type="spellEnd"/>
      <w:r w:rsidR="0024782C" w:rsidRPr="0024782C">
        <w:rPr>
          <w:rFonts w:ascii="Arial" w:eastAsia="Arial" w:hAnsi="Arial"/>
        </w:rPr>
        <w:t xml:space="preserve"> </w:t>
      </w:r>
      <w:proofErr w:type="spellStart"/>
      <w:r w:rsidR="0024782C" w:rsidRPr="0024782C">
        <w:rPr>
          <w:rFonts w:ascii="Arial" w:eastAsia="Arial" w:hAnsi="Arial"/>
        </w:rPr>
        <w:t>mogelijk</w:t>
      </w:r>
      <w:proofErr w:type="spellEnd"/>
      <w:r w:rsidR="0024782C" w:rsidRPr="0024782C">
        <w:rPr>
          <w:rFonts w:ascii="Arial" w:eastAsia="Arial" w:hAnsi="Arial"/>
        </w:rPr>
        <w:t xml:space="preserve"> </w:t>
      </w:r>
      <w:proofErr w:type="spellStart"/>
      <w:r w:rsidR="0024782C" w:rsidRPr="0024782C">
        <w:rPr>
          <w:rFonts w:ascii="Arial" w:eastAsia="Arial" w:hAnsi="Arial"/>
        </w:rPr>
        <w:t>te</w:t>
      </w:r>
      <w:proofErr w:type="spellEnd"/>
      <w:r w:rsidR="0024782C" w:rsidRPr="0024782C">
        <w:rPr>
          <w:rFonts w:ascii="Arial" w:eastAsia="Arial" w:hAnsi="Arial"/>
        </w:rPr>
        <w:t xml:space="preserve"> </w:t>
      </w:r>
      <w:proofErr w:type="spellStart"/>
      <w:r w:rsidR="0024782C" w:rsidRPr="0024782C">
        <w:rPr>
          <w:rFonts w:ascii="Arial" w:eastAsia="Arial" w:hAnsi="Arial"/>
        </w:rPr>
        <w:t>maken</w:t>
      </w:r>
      <w:proofErr w:type="spellEnd"/>
      <w:r w:rsidR="0024782C" w:rsidRPr="0024782C">
        <w:rPr>
          <w:rFonts w:ascii="Arial" w:eastAsia="Arial" w:hAnsi="Arial"/>
        </w:rPr>
        <w:t>.</w:t>
      </w:r>
    </w:p>
    <w:p w14:paraId="50BEA2B5" w14:textId="469548B7" w:rsidR="00963E9D" w:rsidRPr="001433AD" w:rsidRDefault="00963E9D">
      <w:pPr>
        <w:rPr>
          <w:rFonts w:ascii="Arial" w:hAnsi="Arial" w:cs="Arial"/>
        </w:rPr>
      </w:pPr>
    </w:p>
    <w:sectPr w:rsidR="00963E9D" w:rsidRPr="001433A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C7B8C"/>
    <w:multiLevelType w:val="multilevel"/>
    <w:tmpl w:val="6A06C7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062446F3"/>
    <w:multiLevelType w:val="multilevel"/>
    <w:tmpl w:val="56FC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C06E95"/>
    <w:multiLevelType w:val="multilevel"/>
    <w:tmpl w:val="531E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531113"/>
    <w:multiLevelType w:val="multilevel"/>
    <w:tmpl w:val="6A06C7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DD40F23"/>
    <w:multiLevelType w:val="multilevel"/>
    <w:tmpl w:val="D51884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945094F"/>
    <w:multiLevelType w:val="multilevel"/>
    <w:tmpl w:val="B36A9A72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5" w15:restartNumberingAfterBreak="0">
    <w:nsid w:val="2B2C70D5"/>
    <w:multiLevelType w:val="multilevel"/>
    <w:tmpl w:val="6A06C7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2081A90"/>
    <w:multiLevelType w:val="multilevel"/>
    <w:tmpl w:val="C57A5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2474B9"/>
    <w:multiLevelType w:val="multilevel"/>
    <w:tmpl w:val="6A06C7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91927D3"/>
    <w:multiLevelType w:val="multilevel"/>
    <w:tmpl w:val="45C85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93F6B45"/>
    <w:multiLevelType w:val="hybridMultilevel"/>
    <w:tmpl w:val="17AA3C0E"/>
    <w:lvl w:ilvl="0" w:tplc="08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E618B"/>
    <w:multiLevelType w:val="multilevel"/>
    <w:tmpl w:val="BEDC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056E22"/>
    <w:multiLevelType w:val="multilevel"/>
    <w:tmpl w:val="CCF6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3C5714"/>
    <w:multiLevelType w:val="multilevel"/>
    <w:tmpl w:val="6A06C7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1DA5411"/>
    <w:multiLevelType w:val="multilevel"/>
    <w:tmpl w:val="8C88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733149"/>
    <w:multiLevelType w:val="multilevel"/>
    <w:tmpl w:val="FB464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020849"/>
    <w:multiLevelType w:val="multilevel"/>
    <w:tmpl w:val="6A06C7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0AC65B0"/>
    <w:multiLevelType w:val="multilevel"/>
    <w:tmpl w:val="6A06C7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4804135"/>
    <w:multiLevelType w:val="multilevel"/>
    <w:tmpl w:val="9B54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867989"/>
    <w:multiLevelType w:val="multilevel"/>
    <w:tmpl w:val="6A06C7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801877782">
    <w:abstractNumId w:val="8"/>
  </w:num>
  <w:num w:numId="2" w16cid:durableId="2140876940">
    <w:abstractNumId w:val="6"/>
  </w:num>
  <w:num w:numId="3" w16cid:durableId="1598249000">
    <w:abstractNumId w:val="5"/>
  </w:num>
  <w:num w:numId="4" w16cid:durableId="1671904731">
    <w:abstractNumId w:val="4"/>
  </w:num>
  <w:num w:numId="5" w16cid:durableId="720010738">
    <w:abstractNumId w:val="7"/>
  </w:num>
  <w:num w:numId="6" w16cid:durableId="1840846412">
    <w:abstractNumId w:val="3"/>
  </w:num>
  <w:num w:numId="7" w16cid:durableId="2031101972">
    <w:abstractNumId w:val="2"/>
  </w:num>
  <w:num w:numId="8" w16cid:durableId="1507746155">
    <w:abstractNumId w:val="1"/>
  </w:num>
  <w:num w:numId="9" w16cid:durableId="866061822">
    <w:abstractNumId w:val="0"/>
  </w:num>
  <w:num w:numId="10" w16cid:durableId="682631326">
    <w:abstractNumId w:val="16"/>
  </w:num>
  <w:num w:numId="11" w16cid:durableId="1534925056">
    <w:abstractNumId w:val="11"/>
  </w:num>
  <w:num w:numId="12" w16cid:durableId="316031121">
    <w:abstractNumId w:val="20"/>
  </w:num>
  <w:num w:numId="13" w16cid:durableId="550923898">
    <w:abstractNumId w:val="21"/>
  </w:num>
  <w:num w:numId="14" w16cid:durableId="867644752">
    <w:abstractNumId w:val="18"/>
  </w:num>
  <w:num w:numId="15" w16cid:durableId="284850036">
    <w:abstractNumId w:val="13"/>
  </w:num>
  <w:num w:numId="16" w16cid:durableId="1717462508">
    <w:abstractNumId w:val="10"/>
  </w:num>
  <w:num w:numId="17" w16cid:durableId="733087275">
    <w:abstractNumId w:val="27"/>
  </w:num>
  <w:num w:numId="18" w16cid:durableId="1325277971">
    <w:abstractNumId w:val="23"/>
  </w:num>
  <w:num w:numId="19" w16cid:durableId="1106461227">
    <w:abstractNumId w:val="14"/>
  </w:num>
  <w:num w:numId="20" w16cid:durableId="434442107">
    <w:abstractNumId w:val="24"/>
  </w:num>
  <w:num w:numId="21" w16cid:durableId="2105030673">
    <w:abstractNumId w:val="25"/>
  </w:num>
  <w:num w:numId="22" w16cid:durableId="1514958577">
    <w:abstractNumId w:val="22"/>
  </w:num>
  <w:num w:numId="23" w16cid:durableId="1387678651">
    <w:abstractNumId w:val="28"/>
  </w:num>
  <w:num w:numId="24" w16cid:durableId="1675037743">
    <w:abstractNumId w:val="12"/>
  </w:num>
  <w:num w:numId="25" w16cid:durableId="1019967861">
    <w:abstractNumId w:val="26"/>
  </w:num>
  <w:num w:numId="26" w16cid:durableId="193806231">
    <w:abstractNumId w:val="17"/>
  </w:num>
  <w:num w:numId="27" w16cid:durableId="2096703593">
    <w:abstractNumId w:val="9"/>
  </w:num>
  <w:num w:numId="28" w16cid:durableId="345907262">
    <w:abstractNumId w:val="15"/>
  </w:num>
  <w:num w:numId="29" w16cid:durableId="2471591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1FD7"/>
    <w:rsid w:val="001433AD"/>
    <w:rsid w:val="0015074B"/>
    <w:rsid w:val="00170926"/>
    <w:rsid w:val="001A0E67"/>
    <w:rsid w:val="001B4EC9"/>
    <w:rsid w:val="001D7B65"/>
    <w:rsid w:val="001F13C1"/>
    <w:rsid w:val="0024782C"/>
    <w:rsid w:val="0029639D"/>
    <w:rsid w:val="002A0A9B"/>
    <w:rsid w:val="002B57D6"/>
    <w:rsid w:val="002C1303"/>
    <w:rsid w:val="002D2673"/>
    <w:rsid w:val="00326F90"/>
    <w:rsid w:val="003754CA"/>
    <w:rsid w:val="003A042B"/>
    <w:rsid w:val="003C3D80"/>
    <w:rsid w:val="003C7D4C"/>
    <w:rsid w:val="003E225F"/>
    <w:rsid w:val="00435DDE"/>
    <w:rsid w:val="00446B8A"/>
    <w:rsid w:val="00456192"/>
    <w:rsid w:val="004A4493"/>
    <w:rsid w:val="005964A7"/>
    <w:rsid w:val="005F5F37"/>
    <w:rsid w:val="00644940"/>
    <w:rsid w:val="0068087F"/>
    <w:rsid w:val="006D21CC"/>
    <w:rsid w:val="006D7206"/>
    <w:rsid w:val="00716E58"/>
    <w:rsid w:val="00737C17"/>
    <w:rsid w:val="007900B5"/>
    <w:rsid w:val="007E1D78"/>
    <w:rsid w:val="008A4905"/>
    <w:rsid w:val="00942225"/>
    <w:rsid w:val="00963E9D"/>
    <w:rsid w:val="00A271DD"/>
    <w:rsid w:val="00AA1D8D"/>
    <w:rsid w:val="00AA5ED8"/>
    <w:rsid w:val="00B351FE"/>
    <w:rsid w:val="00B377A3"/>
    <w:rsid w:val="00B47730"/>
    <w:rsid w:val="00BF4DB1"/>
    <w:rsid w:val="00CB0664"/>
    <w:rsid w:val="00CC59AC"/>
    <w:rsid w:val="00D11B57"/>
    <w:rsid w:val="00D22177"/>
    <w:rsid w:val="00D778B6"/>
    <w:rsid w:val="00D96080"/>
    <w:rsid w:val="00DB37A3"/>
    <w:rsid w:val="00E62D98"/>
    <w:rsid w:val="00E977A8"/>
    <w:rsid w:val="00EF7AFB"/>
    <w:rsid w:val="00FC0079"/>
    <w:rsid w:val="00FC6936"/>
    <w:rsid w:val="00FC693F"/>
    <w:rsid w:val="00FE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B2C2CE"/>
  <w14:defaultImageDpi w14:val="330"/>
  <w15:docId w15:val="{DAD17B02-8FE5-444E-908F-C710228E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1211</Words>
  <Characters>6666</Characters>
  <Application>Microsoft Office Word</Application>
  <DocSecurity>0</DocSecurity>
  <Lines>55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7862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Cindy Mees</cp:lastModifiedBy>
  <cp:revision>2</cp:revision>
  <dcterms:created xsi:type="dcterms:W3CDTF">2026-05-05T13:59:00Z</dcterms:created>
  <dcterms:modified xsi:type="dcterms:W3CDTF">2026-05-05T13:59:00Z</dcterms:modified>
  <cp:category/>
</cp:coreProperties>
</file>